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CB732" w14:textId="334F7420" w:rsidR="00BA5BAD" w:rsidRDefault="00BA5BAD">
      <w:pPr>
        <w:rPr>
          <w:b/>
          <w:sz w:val="28"/>
          <w:szCs w:val="28"/>
          <w:u w:val="single"/>
        </w:rPr>
      </w:pPr>
      <w:bookmarkStart w:id="0" w:name="_Hlk126051727"/>
      <w:bookmarkEnd w:id="0"/>
    </w:p>
    <w:p w14:paraId="395E5D1C" w14:textId="4EEF61C4" w:rsidR="00895640" w:rsidRPr="00EA0D98" w:rsidRDefault="00935198" w:rsidP="00B97655">
      <w:pPr>
        <w:pStyle w:val="Normlnweb"/>
        <w:jc w:val="center"/>
        <w:rPr>
          <w:b/>
          <w:sz w:val="40"/>
          <w:szCs w:val="40"/>
          <w:u w:val="single"/>
        </w:rPr>
      </w:pPr>
      <w:r w:rsidRPr="00EA0D98">
        <w:rPr>
          <w:b/>
          <w:sz w:val="40"/>
          <w:szCs w:val="40"/>
          <w:u w:val="single"/>
        </w:rPr>
        <w:t>Nabídka vzděláv</w:t>
      </w:r>
      <w:r w:rsidR="00801EC4" w:rsidRPr="00EA0D98">
        <w:rPr>
          <w:b/>
          <w:sz w:val="40"/>
          <w:szCs w:val="40"/>
          <w:u w:val="single"/>
        </w:rPr>
        <w:t>ání</w:t>
      </w:r>
      <w:r w:rsidRPr="00EA0D98">
        <w:rPr>
          <w:b/>
          <w:sz w:val="40"/>
          <w:szCs w:val="40"/>
          <w:u w:val="single"/>
        </w:rPr>
        <w:t xml:space="preserve"> </w:t>
      </w:r>
      <w:r w:rsidR="000532B8" w:rsidRPr="00EA0D98">
        <w:rPr>
          <w:b/>
          <w:sz w:val="40"/>
          <w:szCs w:val="40"/>
          <w:u w:val="single"/>
        </w:rPr>
        <w:t>JOB – spolek pro inovace</w:t>
      </w:r>
    </w:p>
    <w:p w14:paraId="1B9CFBEB" w14:textId="4ADD8A4A" w:rsidR="00B97655" w:rsidRPr="00BB2F25" w:rsidRDefault="000532B8" w:rsidP="00B97655">
      <w:pPr>
        <w:pStyle w:val="Normlnweb"/>
        <w:jc w:val="center"/>
        <w:rPr>
          <w:rFonts w:eastAsia="Calibri"/>
          <w:b/>
          <w:lang w:eastAsia="en-US"/>
        </w:rPr>
      </w:pPr>
      <w:r>
        <w:rPr>
          <w:b/>
          <w:sz w:val="28"/>
          <w:szCs w:val="28"/>
        </w:rPr>
        <w:t>Vzdělávací akce akreditované MPSV ČR</w:t>
      </w:r>
    </w:p>
    <w:p w14:paraId="7079187F" w14:textId="77777777" w:rsidR="00B97655" w:rsidRPr="00337A4A" w:rsidRDefault="00F21550" w:rsidP="009D5C63">
      <w:pPr>
        <w:rPr>
          <w:rFonts w:ascii="Times New Roman" w:hAnsi="Times New Roman"/>
          <w:b/>
          <w:sz w:val="24"/>
          <w:szCs w:val="24"/>
        </w:rPr>
      </w:pPr>
      <w:r w:rsidRPr="00337A4A">
        <w:rPr>
          <w:rFonts w:ascii="Times New Roman" w:hAnsi="Times New Roman"/>
          <w:b/>
          <w:sz w:val="24"/>
          <w:szCs w:val="24"/>
        </w:rPr>
        <w:t xml:space="preserve">Název </w:t>
      </w:r>
      <w:r w:rsidR="009D5C63" w:rsidRPr="00337A4A">
        <w:rPr>
          <w:rFonts w:ascii="Times New Roman" w:hAnsi="Times New Roman"/>
          <w:b/>
          <w:sz w:val="24"/>
          <w:szCs w:val="24"/>
        </w:rPr>
        <w:t>akredit</w:t>
      </w:r>
      <w:r w:rsidR="00337A4A">
        <w:rPr>
          <w:rFonts w:ascii="Times New Roman" w:hAnsi="Times New Roman"/>
          <w:b/>
          <w:sz w:val="24"/>
          <w:szCs w:val="24"/>
        </w:rPr>
        <w:t>ované</w:t>
      </w:r>
      <w:r w:rsidRPr="00337A4A">
        <w:rPr>
          <w:rFonts w:ascii="Times New Roman" w:hAnsi="Times New Roman"/>
          <w:b/>
          <w:sz w:val="24"/>
          <w:szCs w:val="24"/>
        </w:rPr>
        <w:t xml:space="preserve"> vzdělávací </w:t>
      </w:r>
      <w:r w:rsidR="006E589C">
        <w:rPr>
          <w:rFonts w:ascii="Times New Roman" w:hAnsi="Times New Roman"/>
          <w:b/>
          <w:sz w:val="24"/>
          <w:szCs w:val="24"/>
        </w:rPr>
        <w:t>akce</w:t>
      </w:r>
      <w:r w:rsidRPr="00337A4A">
        <w:rPr>
          <w:rFonts w:ascii="Times New Roman" w:hAnsi="Times New Roman"/>
          <w:b/>
          <w:sz w:val="24"/>
          <w:szCs w:val="24"/>
        </w:rPr>
        <w:t>:</w:t>
      </w:r>
      <w:r w:rsidR="009D5C63" w:rsidRPr="00337A4A">
        <w:rPr>
          <w:rFonts w:ascii="Times New Roman" w:hAnsi="Times New Roman"/>
          <w:b/>
          <w:sz w:val="24"/>
          <w:szCs w:val="24"/>
        </w:rPr>
        <w:t xml:space="preserve"> </w:t>
      </w:r>
    </w:p>
    <w:p w14:paraId="70ADADD4" w14:textId="70D19A6E" w:rsidR="00F21550" w:rsidRPr="009D5C63" w:rsidRDefault="0008101A" w:rsidP="00273E94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EA0D98" w:rsidRPr="00D801C3">
        <w:rPr>
          <w:rFonts w:ascii="Times New Roman" w:hAnsi="Times New Roman"/>
          <w:b/>
          <w:sz w:val="28"/>
          <w:szCs w:val="28"/>
        </w:rPr>
        <w:t>STANOVENÍ, VYUŽITÍ A DOKUMENTACE NEPŘÍZNIVÉ SOCIÁLNÍ SITUACE PŘI VYJEDNÁNÍ A POSKYTOVÁNÍ SOCIÁLNÍCH SLUŽEB</w:t>
      </w:r>
      <w:r w:rsidR="00EA0D98">
        <w:rPr>
          <w:rFonts w:ascii="Times New Roman" w:hAnsi="Times New Roman"/>
          <w:b/>
          <w:sz w:val="28"/>
          <w:szCs w:val="28"/>
        </w:rPr>
        <w:t>“</w:t>
      </w:r>
    </w:p>
    <w:p w14:paraId="6339A143" w14:textId="1D1DE208" w:rsidR="00B97655" w:rsidRPr="00B97655" w:rsidRDefault="00D801C3" w:rsidP="00D801C3">
      <w:pPr>
        <w:jc w:val="both"/>
        <w:rPr>
          <w:rFonts w:ascii="Times New Roman" w:hAnsi="Times New Roman"/>
          <w:sz w:val="24"/>
          <w:szCs w:val="24"/>
        </w:rPr>
      </w:pPr>
      <w:r w:rsidRPr="00D801C3">
        <w:rPr>
          <w:rFonts w:ascii="Times New Roman" w:hAnsi="Times New Roman"/>
          <w:sz w:val="24"/>
          <w:szCs w:val="24"/>
        </w:rPr>
        <w:t xml:space="preserve">Cílem tohoto </w:t>
      </w:r>
      <w:r w:rsidR="00FF7BEB">
        <w:rPr>
          <w:rFonts w:ascii="Times New Roman" w:hAnsi="Times New Roman"/>
          <w:sz w:val="24"/>
          <w:szCs w:val="24"/>
        </w:rPr>
        <w:t>semináře</w:t>
      </w:r>
      <w:r w:rsidRPr="00D801C3">
        <w:rPr>
          <w:rFonts w:ascii="Times New Roman" w:hAnsi="Times New Roman"/>
          <w:sz w:val="24"/>
          <w:szCs w:val="24"/>
        </w:rPr>
        <w:t xml:space="preserve"> je poskytnutí základních, ale pro dobrou a kvalitní praxi dostačujících informací, týkajících se zjištění, dokumentace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1C3">
        <w:rPr>
          <w:rFonts w:ascii="Times New Roman" w:hAnsi="Times New Roman"/>
          <w:sz w:val="24"/>
          <w:szCs w:val="24"/>
        </w:rPr>
        <w:t>následné práce s nepříznivou sociální situací při vyjednání, poskytování a přehodnocování sociálních služeb.. Úvodní část kurzu je zaměřena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1C3">
        <w:rPr>
          <w:rFonts w:ascii="Times New Roman" w:hAnsi="Times New Roman"/>
          <w:sz w:val="24"/>
          <w:szCs w:val="24"/>
        </w:rPr>
        <w:t>teoretický vstup do problematiky s důrazem na kontext zákonných požadavků, včetně aplikace základních zásad poskytování sociálních služeb.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1C3">
        <w:rPr>
          <w:rFonts w:ascii="Times New Roman" w:hAnsi="Times New Roman"/>
          <w:sz w:val="24"/>
          <w:szCs w:val="24"/>
        </w:rPr>
        <w:t>Druhá část kurzu je věnována procesům vyjednání a poskytování sociální služby a využití nepříznivé sociální situace při jejich realizaci (základní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1C3">
        <w:rPr>
          <w:rFonts w:ascii="Times New Roman" w:hAnsi="Times New Roman"/>
          <w:sz w:val="24"/>
          <w:szCs w:val="24"/>
        </w:rPr>
        <w:t>ohniska pozornosti, základy budoucích individuálně určených cílů spolupráce, podněty pro kvalitní sestavení individuálního plánu). Třetí část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1C3">
        <w:rPr>
          <w:rFonts w:ascii="Times New Roman" w:hAnsi="Times New Roman"/>
          <w:sz w:val="24"/>
          <w:szCs w:val="24"/>
        </w:rPr>
        <w:t>kurzu je věnován</w:t>
      </w:r>
      <w:r>
        <w:rPr>
          <w:rFonts w:ascii="Times New Roman" w:hAnsi="Times New Roman"/>
          <w:sz w:val="24"/>
          <w:szCs w:val="24"/>
        </w:rPr>
        <w:t>a</w:t>
      </w:r>
      <w:r w:rsidRPr="00D801C3">
        <w:rPr>
          <w:rFonts w:ascii="Times New Roman" w:hAnsi="Times New Roman"/>
          <w:sz w:val="24"/>
          <w:szCs w:val="24"/>
        </w:rPr>
        <w:t xml:space="preserve"> konkrétní metodě, kterou mohou účastníci využít při zjištění a dokumentaci nepříznivé sociální situace (strukturovaný popis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1C3">
        <w:rPr>
          <w:rFonts w:ascii="Times New Roman" w:hAnsi="Times New Roman"/>
          <w:sz w:val="24"/>
          <w:szCs w:val="24"/>
        </w:rPr>
        <w:t>NSS - IMOSH / Chytré služby). Závěrečná část kurzu</w:t>
      </w:r>
      <w:r>
        <w:rPr>
          <w:rFonts w:ascii="Times New Roman" w:hAnsi="Times New Roman"/>
          <w:sz w:val="24"/>
          <w:szCs w:val="24"/>
        </w:rPr>
        <w:t>,</w:t>
      </w:r>
      <w:r w:rsidRPr="00D801C3">
        <w:rPr>
          <w:rFonts w:ascii="Times New Roman" w:hAnsi="Times New Roman"/>
          <w:sz w:val="24"/>
          <w:szCs w:val="24"/>
        </w:rPr>
        <w:t xml:space="preserve"> je zaměřena na syntézu a fixaci získaných informací formou cvičení, ve kterém si účastníci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1C3">
        <w:rPr>
          <w:rFonts w:ascii="Times New Roman" w:hAnsi="Times New Roman"/>
          <w:sz w:val="24"/>
          <w:szCs w:val="24"/>
        </w:rPr>
        <w:t>procvičí zjišťování a dokumentaci nepříznivé sociální situace prezentovanou metodou tak, aby ji mohli následně využít v jejich každodenní praxi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1C3">
        <w:rPr>
          <w:rFonts w:ascii="Times New Roman" w:hAnsi="Times New Roman"/>
          <w:sz w:val="24"/>
          <w:szCs w:val="24"/>
        </w:rPr>
        <w:t>poznatky z kurzu převést v budoucnu na znalosti a dovednosti. Cílem kurzu je též podpořit frekventanty v realizaci jejich dobré praxe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1C3">
        <w:rPr>
          <w:rFonts w:ascii="Times New Roman" w:hAnsi="Times New Roman"/>
          <w:sz w:val="24"/>
          <w:szCs w:val="24"/>
        </w:rPr>
        <w:t>demonstrovat, že nelze poskytovat kvalitní sociální služby v případě, pokud není zjištěna, zadokumentována a následně individuálně řešena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01C3">
        <w:rPr>
          <w:rFonts w:ascii="Times New Roman" w:hAnsi="Times New Roman"/>
          <w:sz w:val="24"/>
          <w:szCs w:val="24"/>
        </w:rPr>
        <w:t>nepříznivá sociální situace klienta sociální služby.</w:t>
      </w:r>
      <w:r w:rsidR="00B97655" w:rsidRPr="00B976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14:paraId="34EC7316" w14:textId="77777777" w:rsidR="009D5C63" w:rsidRPr="009D5C63" w:rsidRDefault="009D5C63" w:rsidP="009D5C63">
      <w:pPr>
        <w:spacing w:after="0"/>
        <w:ind w:left="2124" w:hanging="2124"/>
        <w:rPr>
          <w:rFonts w:ascii="Times New Roman" w:hAnsi="Times New Roman"/>
          <w:bCs/>
          <w:sz w:val="24"/>
          <w:szCs w:val="24"/>
        </w:rPr>
      </w:pPr>
      <w:r w:rsidRPr="009D5C63">
        <w:rPr>
          <w:rFonts w:ascii="Times New Roman" w:hAnsi="Times New Roman"/>
          <w:b/>
          <w:sz w:val="24"/>
          <w:szCs w:val="24"/>
          <w:u w:val="single"/>
        </w:rPr>
        <w:t>Cílová skupina:</w:t>
      </w:r>
      <w:r w:rsidRPr="009D5C63">
        <w:rPr>
          <w:rFonts w:ascii="Times New Roman" w:hAnsi="Times New Roman"/>
          <w:sz w:val="24"/>
          <w:szCs w:val="24"/>
        </w:rPr>
        <w:t xml:space="preserve"> </w:t>
      </w:r>
      <w:r w:rsidRPr="009D5C63">
        <w:rPr>
          <w:rFonts w:ascii="Times New Roman" w:hAnsi="Times New Roman"/>
          <w:sz w:val="24"/>
          <w:szCs w:val="24"/>
        </w:rPr>
        <w:tab/>
      </w:r>
      <w:r w:rsidRPr="009D5C63">
        <w:rPr>
          <w:rFonts w:ascii="Times New Roman" w:hAnsi="Times New Roman"/>
          <w:b/>
          <w:sz w:val="24"/>
          <w:szCs w:val="24"/>
        </w:rPr>
        <w:t>a)</w:t>
      </w:r>
      <w:r w:rsidRPr="009D5C63">
        <w:rPr>
          <w:rFonts w:ascii="Times New Roman" w:hAnsi="Times New Roman"/>
          <w:sz w:val="24"/>
          <w:szCs w:val="24"/>
        </w:rPr>
        <w:t xml:space="preserve"> pracovníci v sociálních </w:t>
      </w:r>
      <w:r w:rsidR="00B97655">
        <w:rPr>
          <w:rFonts w:ascii="Times New Roman" w:hAnsi="Times New Roman"/>
          <w:sz w:val="24"/>
          <w:szCs w:val="24"/>
        </w:rPr>
        <w:t>službách</w:t>
      </w:r>
      <w:r w:rsidR="00CB19AD">
        <w:rPr>
          <w:rFonts w:ascii="Times New Roman" w:hAnsi="Times New Roman"/>
          <w:sz w:val="24"/>
          <w:szCs w:val="24"/>
        </w:rPr>
        <w:t xml:space="preserve"> </w:t>
      </w:r>
      <w:r w:rsidR="00B97655">
        <w:rPr>
          <w:rFonts w:ascii="Times New Roman" w:hAnsi="Times New Roman"/>
          <w:sz w:val="24"/>
          <w:szCs w:val="24"/>
        </w:rPr>
        <w:t>-</w:t>
      </w:r>
      <w:r w:rsidR="00CB19AD">
        <w:rPr>
          <w:rFonts w:ascii="Times New Roman" w:hAnsi="Times New Roman"/>
          <w:sz w:val="24"/>
          <w:szCs w:val="24"/>
        </w:rPr>
        <w:t xml:space="preserve"> </w:t>
      </w:r>
      <w:r w:rsidR="00B97655">
        <w:rPr>
          <w:rFonts w:ascii="Times New Roman" w:hAnsi="Times New Roman"/>
          <w:sz w:val="24"/>
          <w:szCs w:val="24"/>
        </w:rPr>
        <w:t xml:space="preserve">další vzdělávání (dle </w:t>
      </w:r>
      <w:r w:rsidRPr="009D5C63">
        <w:rPr>
          <w:rFonts w:ascii="Times New Roman" w:hAnsi="Times New Roman"/>
          <w:sz w:val="24"/>
          <w:szCs w:val="24"/>
        </w:rPr>
        <w:t>§ 116</w:t>
      </w:r>
      <w:r w:rsidR="006E589C">
        <w:rPr>
          <w:rFonts w:ascii="Times New Roman" w:hAnsi="Times New Roman"/>
          <w:sz w:val="24"/>
          <w:szCs w:val="24"/>
        </w:rPr>
        <w:t xml:space="preserve">, </w:t>
      </w:r>
      <w:r w:rsidRPr="009D5C63">
        <w:rPr>
          <w:rFonts w:ascii="Times New Roman" w:hAnsi="Times New Roman"/>
          <w:sz w:val="24"/>
          <w:szCs w:val="24"/>
        </w:rPr>
        <w:t>Z</w:t>
      </w:r>
      <w:r w:rsidR="0008101A">
        <w:rPr>
          <w:rFonts w:ascii="Times New Roman" w:hAnsi="Times New Roman"/>
          <w:sz w:val="24"/>
          <w:szCs w:val="24"/>
        </w:rPr>
        <w:t>oSS</w:t>
      </w:r>
      <w:r w:rsidRPr="009D5C63">
        <w:rPr>
          <w:rFonts w:ascii="Times New Roman" w:hAnsi="Times New Roman"/>
          <w:sz w:val="24"/>
          <w:szCs w:val="24"/>
        </w:rPr>
        <w:t xml:space="preserve">)                                                                    </w:t>
      </w:r>
    </w:p>
    <w:p w14:paraId="6E07F479" w14:textId="77777777" w:rsidR="009D5C63" w:rsidRPr="009D5C63" w:rsidRDefault="009D5C63" w:rsidP="009D5C63">
      <w:pPr>
        <w:spacing w:after="0"/>
        <w:ind w:left="1416" w:firstLine="708"/>
        <w:rPr>
          <w:rFonts w:ascii="Times New Roman" w:hAnsi="Times New Roman"/>
          <w:bCs/>
          <w:sz w:val="24"/>
          <w:szCs w:val="24"/>
        </w:rPr>
      </w:pPr>
      <w:r w:rsidRPr="009D5C63">
        <w:rPr>
          <w:rFonts w:ascii="Times New Roman" w:hAnsi="Times New Roman"/>
          <w:b/>
          <w:sz w:val="24"/>
          <w:szCs w:val="24"/>
        </w:rPr>
        <w:t>b)</w:t>
      </w:r>
      <w:r w:rsidRPr="009D5C63">
        <w:rPr>
          <w:rFonts w:ascii="Times New Roman" w:hAnsi="Times New Roman"/>
          <w:sz w:val="24"/>
          <w:szCs w:val="24"/>
        </w:rPr>
        <w:t xml:space="preserve"> sociální pracovníci (dle § </w:t>
      </w:r>
      <w:r w:rsidR="00D801C3">
        <w:rPr>
          <w:rFonts w:ascii="Times New Roman" w:hAnsi="Times New Roman"/>
          <w:sz w:val="24"/>
          <w:szCs w:val="24"/>
        </w:rPr>
        <w:t xml:space="preserve">110 a </w:t>
      </w:r>
      <w:r w:rsidRPr="009D5C63">
        <w:rPr>
          <w:rFonts w:ascii="Times New Roman" w:hAnsi="Times New Roman"/>
          <w:sz w:val="24"/>
          <w:szCs w:val="24"/>
        </w:rPr>
        <w:t>111</w:t>
      </w:r>
      <w:r w:rsidR="0008101A">
        <w:rPr>
          <w:rFonts w:ascii="Times New Roman" w:hAnsi="Times New Roman"/>
          <w:sz w:val="24"/>
          <w:szCs w:val="24"/>
        </w:rPr>
        <w:t>,</w:t>
      </w:r>
      <w:r w:rsidRPr="009D5C63">
        <w:rPr>
          <w:rFonts w:ascii="Times New Roman" w:hAnsi="Times New Roman"/>
          <w:sz w:val="24"/>
          <w:szCs w:val="24"/>
        </w:rPr>
        <w:t xml:space="preserve"> </w:t>
      </w:r>
      <w:r w:rsidR="0008101A" w:rsidRPr="009D5C63">
        <w:rPr>
          <w:rFonts w:ascii="Times New Roman" w:hAnsi="Times New Roman"/>
          <w:sz w:val="24"/>
          <w:szCs w:val="24"/>
        </w:rPr>
        <w:t>Z</w:t>
      </w:r>
      <w:r w:rsidR="0008101A">
        <w:rPr>
          <w:rFonts w:ascii="Times New Roman" w:hAnsi="Times New Roman"/>
          <w:sz w:val="24"/>
          <w:szCs w:val="24"/>
        </w:rPr>
        <w:t>oSS</w:t>
      </w:r>
      <w:r w:rsidRPr="009D5C63">
        <w:rPr>
          <w:rFonts w:ascii="Times New Roman" w:hAnsi="Times New Roman"/>
          <w:sz w:val="24"/>
          <w:szCs w:val="24"/>
        </w:rPr>
        <w:t xml:space="preserve"> )                        </w:t>
      </w:r>
    </w:p>
    <w:p w14:paraId="423AABDC" w14:textId="77777777" w:rsidR="009D5C63" w:rsidRPr="009D5C63" w:rsidRDefault="009D5C63" w:rsidP="009D5C63">
      <w:pPr>
        <w:ind w:left="1416" w:firstLine="708"/>
        <w:rPr>
          <w:rFonts w:ascii="Times New Roman" w:hAnsi="Times New Roman"/>
          <w:bCs/>
          <w:sz w:val="24"/>
          <w:szCs w:val="24"/>
        </w:rPr>
      </w:pPr>
      <w:r w:rsidRPr="009D5C63">
        <w:rPr>
          <w:rFonts w:ascii="Times New Roman" w:hAnsi="Times New Roman"/>
          <w:b/>
          <w:bCs/>
          <w:sz w:val="24"/>
          <w:szCs w:val="24"/>
        </w:rPr>
        <w:t>c)</w:t>
      </w:r>
      <w:r w:rsidRPr="009D5C63">
        <w:rPr>
          <w:rFonts w:ascii="Times New Roman" w:hAnsi="Times New Roman"/>
          <w:bCs/>
          <w:sz w:val="24"/>
          <w:szCs w:val="24"/>
        </w:rPr>
        <w:t xml:space="preserve"> </w:t>
      </w:r>
      <w:r w:rsidR="00D801C3">
        <w:rPr>
          <w:rFonts w:ascii="Times New Roman" w:hAnsi="Times New Roman"/>
          <w:bCs/>
          <w:sz w:val="24"/>
          <w:szCs w:val="24"/>
        </w:rPr>
        <w:t>pracovníci v manažerské, řídící funkci</w:t>
      </w:r>
    </w:p>
    <w:p w14:paraId="5FDFF1F5" w14:textId="77777777" w:rsidR="00935198" w:rsidRPr="00935198" w:rsidRDefault="00935198" w:rsidP="00935198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5198">
        <w:rPr>
          <w:rFonts w:ascii="Times New Roman" w:eastAsia="Times New Roman" w:hAnsi="Times New Roman"/>
          <w:sz w:val="24"/>
          <w:szCs w:val="24"/>
          <w:lang w:eastAsia="cs-CZ"/>
        </w:rPr>
        <w:t xml:space="preserve">Kurz </w:t>
      </w:r>
      <w:r w:rsidR="009D5C63">
        <w:rPr>
          <w:rFonts w:ascii="Times New Roman" w:eastAsia="Times New Roman" w:hAnsi="Times New Roman"/>
          <w:sz w:val="24"/>
          <w:szCs w:val="24"/>
          <w:lang w:eastAsia="cs-CZ"/>
        </w:rPr>
        <w:t>byl akreditován MPSV pod číslem</w:t>
      </w:r>
      <w:r w:rsidRPr="00935198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 w:rsidR="006E589C" w:rsidRPr="006E589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A2019/1344-SP/PC/VP</w:t>
      </w:r>
    </w:p>
    <w:p w14:paraId="2D523872" w14:textId="77777777" w:rsidR="00935198" w:rsidRPr="009D5C63" w:rsidRDefault="00935198" w:rsidP="00BA5B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cs-CZ"/>
        </w:rPr>
      </w:pPr>
      <w:r w:rsidRPr="009D5C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Časový rozsah</w:t>
      </w:r>
      <w:r w:rsidR="00BA5BAD" w:rsidRPr="009D5C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  <w:r w:rsidR="00BA5BAD" w:rsidRPr="009D5C6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6E589C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A02AE8">
        <w:rPr>
          <w:rFonts w:ascii="Times New Roman" w:eastAsia="Times New Roman" w:hAnsi="Times New Roman"/>
          <w:sz w:val="24"/>
          <w:szCs w:val="24"/>
          <w:lang w:eastAsia="cs-CZ"/>
        </w:rPr>
        <w:t xml:space="preserve"> d</w:t>
      </w:r>
      <w:r w:rsidR="006E589C">
        <w:rPr>
          <w:rFonts w:ascii="Times New Roman" w:eastAsia="Times New Roman" w:hAnsi="Times New Roman"/>
          <w:sz w:val="24"/>
          <w:szCs w:val="24"/>
          <w:lang w:eastAsia="cs-CZ"/>
        </w:rPr>
        <w:t>en</w:t>
      </w:r>
      <w:r w:rsidRPr="009D5C63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6E589C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Pr="009D5C63">
        <w:rPr>
          <w:rFonts w:ascii="Times New Roman" w:eastAsia="Times New Roman" w:hAnsi="Times New Roman"/>
          <w:sz w:val="24"/>
          <w:szCs w:val="24"/>
          <w:lang w:eastAsia="cs-CZ"/>
        </w:rPr>
        <w:t xml:space="preserve"> výukových hodin</w:t>
      </w:r>
      <w:r w:rsidR="006E589C">
        <w:rPr>
          <w:rFonts w:ascii="Times New Roman" w:eastAsia="Times New Roman" w:hAnsi="Times New Roman"/>
          <w:sz w:val="24"/>
          <w:szCs w:val="24"/>
          <w:lang w:eastAsia="cs-CZ"/>
        </w:rPr>
        <w:t xml:space="preserve"> (8 x 45 minut)</w:t>
      </w:r>
    </w:p>
    <w:p w14:paraId="464C2B3B" w14:textId="0149FA62" w:rsidR="00196475" w:rsidRPr="00DD659A" w:rsidRDefault="00196475" w:rsidP="00BA5B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D5C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Termín </w:t>
      </w:r>
      <w:r w:rsidR="00636EC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a </w:t>
      </w:r>
      <w:r w:rsidRPr="009D5C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konání</w:t>
      </w:r>
      <w:r w:rsidR="00BF3DC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a forma výuky</w:t>
      </w:r>
      <w:r w:rsidRPr="009D5C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  <w:r w:rsidRPr="009D5C6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6F3C31">
        <w:rPr>
          <w:rFonts w:ascii="Times New Roman" w:eastAsia="Times New Roman" w:hAnsi="Times New Roman"/>
          <w:bCs/>
          <w:sz w:val="24"/>
          <w:szCs w:val="24"/>
          <w:lang w:eastAsia="cs-CZ"/>
        </w:rPr>
        <w:t>4. 5. 2023</w:t>
      </w:r>
      <w:r w:rsidR="00DD659A" w:rsidRPr="00DD659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(prezenční verze</w:t>
      </w:r>
      <w:r w:rsidR="006F3C31">
        <w:rPr>
          <w:rFonts w:ascii="Times New Roman" w:eastAsia="Times New Roman" w:hAnsi="Times New Roman"/>
          <w:bCs/>
          <w:sz w:val="24"/>
          <w:szCs w:val="24"/>
          <w:lang w:eastAsia="cs-CZ"/>
        </w:rPr>
        <w:t>)</w:t>
      </w:r>
    </w:p>
    <w:p w14:paraId="73234AA6" w14:textId="35D1B220" w:rsidR="0008101A" w:rsidRPr="009D5C63" w:rsidRDefault="00E51998" w:rsidP="00BA5B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Začátek a konec semináře</w:t>
      </w:r>
      <w:r w:rsidRPr="0008101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  <w:r w:rsidR="0008101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273E94">
        <w:rPr>
          <w:rFonts w:ascii="Times New Roman" w:eastAsia="Times New Roman" w:hAnsi="Times New Roman"/>
          <w:bCs/>
          <w:sz w:val="24"/>
          <w:szCs w:val="24"/>
          <w:lang w:eastAsia="cs-CZ"/>
        </w:rPr>
        <w:t>8:30</w:t>
      </w:r>
      <w:r w:rsidR="0008101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6E589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– </w:t>
      </w:r>
      <w:r w:rsidR="00273E94">
        <w:rPr>
          <w:rFonts w:ascii="Times New Roman" w:eastAsia="Times New Roman" w:hAnsi="Times New Roman"/>
          <w:bCs/>
          <w:sz w:val="24"/>
          <w:szCs w:val="24"/>
          <w:lang w:eastAsia="cs-CZ"/>
        </w:rPr>
        <w:t>16</w:t>
      </w:r>
      <w:r w:rsidR="006E589C">
        <w:rPr>
          <w:rFonts w:ascii="Times New Roman" w:eastAsia="Times New Roman" w:hAnsi="Times New Roman"/>
          <w:bCs/>
          <w:sz w:val="24"/>
          <w:szCs w:val="24"/>
          <w:lang w:eastAsia="cs-CZ"/>
        </w:rPr>
        <w:t>:</w:t>
      </w:r>
      <w:r w:rsidR="00273E94">
        <w:rPr>
          <w:rFonts w:ascii="Times New Roman" w:eastAsia="Times New Roman" w:hAnsi="Times New Roman"/>
          <w:bCs/>
          <w:sz w:val="24"/>
          <w:szCs w:val="24"/>
          <w:lang w:eastAsia="cs-CZ"/>
        </w:rPr>
        <w:t>00</w:t>
      </w:r>
      <w:r w:rsidR="006E589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08101A">
        <w:rPr>
          <w:rFonts w:ascii="Times New Roman" w:eastAsia="Times New Roman" w:hAnsi="Times New Roman"/>
          <w:bCs/>
          <w:sz w:val="24"/>
          <w:szCs w:val="24"/>
          <w:lang w:eastAsia="cs-CZ"/>
        </w:rPr>
        <w:t>hod.</w:t>
      </w:r>
    </w:p>
    <w:p w14:paraId="2BF3C8CD" w14:textId="77777777" w:rsidR="00BA5BAD" w:rsidRPr="00935198" w:rsidRDefault="00BA5BAD" w:rsidP="00BA5B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A5BA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Další informace: </w:t>
      </w:r>
    </w:p>
    <w:p w14:paraId="426B3C1C" w14:textId="77777777" w:rsidR="00907B0B" w:rsidRPr="00BA5BAD" w:rsidRDefault="00B32E25" w:rsidP="00C648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6E589C">
        <w:rPr>
          <w:rFonts w:ascii="Times New Roman" w:hAnsi="Times New Roman"/>
          <w:sz w:val="24"/>
          <w:szCs w:val="24"/>
        </w:rPr>
        <w:t>aximální</w:t>
      </w:r>
      <w:r>
        <w:rPr>
          <w:rFonts w:ascii="Times New Roman" w:hAnsi="Times New Roman"/>
          <w:sz w:val="24"/>
          <w:szCs w:val="24"/>
        </w:rPr>
        <w:t xml:space="preserve"> počet účastníků</w:t>
      </w:r>
      <w:r w:rsidR="006E589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02AE8">
        <w:rPr>
          <w:rFonts w:ascii="Times New Roman" w:hAnsi="Times New Roman"/>
          <w:sz w:val="24"/>
          <w:szCs w:val="24"/>
        </w:rPr>
        <w:t>3</w:t>
      </w:r>
      <w:r w:rsidR="009D5C63">
        <w:rPr>
          <w:rFonts w:ascii="Times New Roman" w:hAnsi="Times New Roman"/>
          <w:sz w:val="24"/>
          <w:szCs w:val="24"/>
        </w:rPr>
        <w:t>0</w:t>
      </w:r>
      <w:r w:rsidR="0092036E" w:rsidRPr="00BA5BAD">
        <w:rPr>
          <w:rFonts w:ascii="Times New Roman" w:hAnsi="Times New Roman"/>
          <w:sz w:val="24"/>
          <w:szCs w:val="24"/>
        </w:rPr>
        <w:t xml:space="preserve"> </w:t>
      </w:r>
      <w:r w:rsidR="000D574F" w:rsidRPr="00BA5BAD">
        <w:rPr>
          <w:rFonts w:ascii="Times New Roman" w:hAnsi="Times New Roman"/>
          <w:sz w:val="24"/>
          <w:szCs w:val="24"/>
        </w:rPr>
        <w:t xml:space="preserve">účastníků </w:t>
      </w:r>
      <w:r w:rsidR="006E589C">
        <w:rPr>
          <w:rFonts w:ascii="Times New Roman" w:hAnsi="Times New Roman"/>
          <w:sz w:val="24"/>
          <w:szCs w:val="24"/>
        </w:rPr>
        <w:t>(2 lektoři)</w:t>
      </w:r>
    </w:p>
    <w:p w14:paraId="6F57E82F" w14:textId="77777777" w:rsidR="00E51998" w:rsidRDefault="000D574F" w:rsidP="007271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998">
        <w:rPr>
          <w:rFonts w:ascii="Times New Roman" w:hAnsi="Times New Roman"/>
          <w:sz w:val="24"/>
          <w:szCs w:val="24"/>
        </w:rPr>
        <w:lastRenderedPageBreak/>
        <w:t xml:space="preserve">Místo konání: </w:t>
      </w:r>
      <w:r w:rsidR="00E51998" w:rsidRPr="00657801">
        <w:rPr>
          <w:rFonts w:ascii="Times New Roman" w:hAnsi="Times New Roman"/>
          <w:sz w:val="24"/>
          <w:szCs w:val="24"/>
        </w:rPr>
        <w:t>Pražská třída 11/46, 500 04 Hradec Králové</w:t>
      </w:r>
      <w:r w:rsidR="00E51998" w:rsidRPr="00E51998">
        <w:rPr>
          <w:rFonts w:ascii="Times New Roman" w:hAnsi="Times New Roman"/>
          <w:sz w:val="24"/>
          <w:szCs w:val="24"/>
        </w:rPr>
        <w:t xml:space="preserve"> </w:t>
      </w:r>
    </w:p>
    <w:p w14:paraId="0E5C5311" w14:textId="5E3747EE" w:rsidR="000D574F" w:rsidRPr="00E51998" w:rsidRDefault="00E51998" w:rsidP="007271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Pořadatel</w:t>
      </w:r>
      <w:r w:rsidR="000D574F" w:rsidRPr="00E51998">
        <w:rPr>
          <w:rFonts w:ascii="Times New Roman" w:hAnsi="Times New Roman"/>
          <w:sz w:val="24"/>
          <w:szCs w:val="24"/>
        </w:rPr>
        <w:t>: JOB</w:t>
      </w:r>
      <w:r w:rsidR="00A02AE8" w:rsidRPr="00E51998">
        <w:rPr>
          <w:rFonts w:ascii="Times New Roman" w:hAnsi="Times New Roman"/>
          <w:sz w:val="24"/>
          <w:szCs w:val="24"/>
        </w:rPr>
        <w:t xml:space="preserve"> – spolek pro inovace</w:t>
      </w:r>
      <w:r w:rsidR="0008101A" w:rsidRPr="00E51998">
        <w:rPr>
          <w:rFonts w:ascii="Times New Roman" w:hAnsi="Times New Roman"/>
          <w:sz w:val="24"/>
          <w:szCs w:val="24"/>
        </w:rPr>
        <w:t xml:space="preserve">, </w:t>
      </w:r>
      <w:r w:rsidR="00657801" w:rsidRPr="00E51998">
        <w:rPr>
          <w:rFonts w:ascii="Times New Roman" w:hAnsi="Times New Roman"/>
          <w:sz w:val="24"/>
          <w:szCs w:val="24"/>
        </w:rPr>
        <w:t>Pražská třída 11/46, 500 04 Hradec Králové</w:t>
      </w:r>
    </w:p>
    <w:p w14:paraId="06EB6408" w14:textId="706FB378" w:rsidR="000D574F" w:rsidRPr="00BA5BAD" w:rsidRDefault="000D574F" w:rsidP="00C648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AD">
        <w:rPr>
          <w:rFonts w:ascii="Times New Roman" w:hAnsi="Times New Roman"/>
          <w:sz w:val="24"/>
          <w:szCs w:val="24"/>
        </w:rPr>
        <w:t xml:space="preserve">Lektoři: </w:t>
      </w:r>
      <w:r w:rsidR="00DD3056" w:rsidRPr="00BA5BAD">
        <w:rPr>
          <w:rFonts w:ascii="Times New Roman" w:hAnsi="Times New Roman"/>
          <w:sz w:val="24"/>
          <w:szCs w:val="24"/>
        </w:rPr>
        <w:t>Josef Veselka</w:t>
      </w:r>
      <w:r w:rsidR="00DD3056">
        <w:rPr>
          <w:rFonts w:ascii="Times New Roman" w:hAnsi="Times New Roman"/>
          <w:sz w:val="24"/>
          <w:szCs w:val="24"/>
        </w:rPr>
        <w:t xml:space="preserve">, MBA, </w:t>
      </w:r>
      <w:r w:rsidRPr="00BA5BAD">
        <w:rPr>
          <w:rFonts w:ascii="Times New Roman" w:hAnsi="Times New Roman"/>
          <w:sz w:val="24"/>
          <w:szCs w:val="24"/>
        </w:rPr>
        <w:t xml:space="preserve">Bc. Jindra Koldinská </w:t>
      </w:r>
    </w:p>
    <w:p w14:paraId="0F694ADF" w14:textId="1CAF1369" w:rsidR="00D63A92" w:rsidRPr="00D63A92" w:rsidRDefault="00D63A92" w:rsidP="00C648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63A92">
        <w:rPr>
          <w:rFonts w:ascii="Times New Roman" w:hAnsi="Times New Roman"/>
          <w:sz w:val="24"/>
          <w:szCs w:val="24"/>
        </w:rPr>
        <w:t>Cena za realizaci vzdělávací akc</w:t>
      </w:r>
      <w:r w:rsidR="00E62B41">
        <w:rPr>
          <w:rFonts w:ascii="Times New Roman" w:hAnsi="Times New Roman"/>
          <w:sz w:val="24"/>
          <w:szCs w:val="24"/>
        </w:rPr>
        <w:t>e</w:t>
      </w:r>
      <w:r w:rsidRPr="00D63A92">
        <w:rPr>
          <w:rFonts w:ascii="Times New Roman" w:hAnsi="Times New Roman"/>
          <w:sz w:val="24"/>
          <w:szCs w:val="24"/>
        </w:rPr>
        <w:t xml:space="preserve">: </w:t>
      </w:r>
      <w:r w:rsidR="00DD3056">
        <w:rPr>
          <w:rFonts w:ascii="Times New Roman" w:hAnsi="Times New Roman"/>
          <w:sz w:val="24"/>
          <w:szCs w:val="24"/>
        </w:rPr>
        <w:t>1</w:t>
      </w:r>
      <w:r w:rsidR="006F3C31">
        <w:rPr>
          <w:rFonts w:ascii="Times New Roman" w:hAnsi="Times New Roman"/>
          <w:sz w:val="24"/>
          <w:szCs w:val="24"/>
        </w:rPr>
        <w:t>5</w:t>
      </w:r>
      <w:r w:rsidR="00DD3056">
        <w:rPr>
          <w:rFonts w:ascii="Times New Roman" w:hAnsi="Times New Roman"/>
          <w:sz w:val="24"/>
          <w:szCs w:val="24"/>
        </w:rPr>
        <w:t>90,- Kč (prezenční výuka</w:t>
      </w:r>
      <w:r w:rsidR="006F3C31">
        <w:rPr>
          <w:rFonts w:ascii="Times New Roman" w:hAnsi="Times New Roman"/>
          <w:sz w:val="24"/>
          <w:szCs w:val="24"/>
        </w:rPr>
        <w:t>)</w:t>
      </w:r>
    </w:p>
    <w:p w14:paraId="35CAA8B1" w14:textId="4B7C5F3F" w:rsidR="00DD3056" w:rsidRDefault="00DD3056" w:rsidP="00DD30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0C6D">
        <w:rPr>
          <w:rFonts w:ascii="Times New Roman" w:hAnsi="Times New Roman"/>
          <w:sz w:val="24"/>
          <w:szCs w:val="24"/>
        </w:rPr>
        <w:t xml:space="preserve">V ceně </w:t>
      </w:r>
      <w:r>
        <w:rPr>
          <w:rFonts w:ascii="Times New Roman" w:hAnsi="Times New Roman"/>
          <w:sz w:val="24"/>
          <w:szCs w:val="24"/>
        </w:rPr>
        <w:t xml:space="preserve">jsou zahrnuty výukové materiály a </w:t>
      </w:r>
      <w:r w:rsidRPr="00590C6D">
        <w:rPr>
          <w:rFonts w:ascii="Times New Roman" w:hAnsi="Times New Roman"/>
          <w:sz w:val="24"/>
          <w:szCs w:val="24"/>
        </w:rPr>
        <w:t xml:space="preserve">osvědčení o absolvování </w:t>
      </w:r>
      <w:r>
        <w:rPr>
          <w:rFonts w:ascii="Times New Roman" w:hAnsi="Times New Roman"/>
          <w:sz w:val="24"/>
          <w:szCs w:val="24"/>
        </w:rPr>
        <w:t>semináře</w:t>
      </w:r>
      <w:r w:rsidRPr="00590C6D">
        <w:rPr>
          <w:rFonts w:ascii="Times New Roman" w:hAnsi="Times New Roman"/>
          <w:sz w:val="24"/>
          <w:szCs w:val="24"/>
        </w:rPr>
        <w:t xml:space="preserve"> pro účastníky</w:t>
      </w:r>
      <w:r>
        <w:rPr>
          <w:rFonts w:ascii="Times New Roman" w:hAnsi="Times New Roman"/>
          <w:sz w:val="24"/>
          <w:szCs w:val="24"/>
        </w:rPr>
        <w:t xml:space="preserve"> (elektronické verze zasílané po absolvování semináře na e-mail udaný účastníkem, účastnicí semináře) </w:t>
      </w:r>
    </w:p>
    <w:p w14:paraId="37D423C1" w14:textId="7D5EC8A1" w:rsidR="00DD3056" w:rsidRPr="00DD3056" w:rsidRDefault="00DD3056" w:rsidP="00C648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prezenční výuky jsou </w:t>
      </w:r>
      <w:r w:rsidR="00590C6D">
        <w:rPr>
          <w:rFonts w:ascii="Times New Roman" w:hAnsi="Times New Roman"/>
          <w:sz w:val="24"/>
          <w:szCs w:val="24"/>
        </w:rPr>
        <w:t xml:space="preserve">zajištěny výukové prostory a </w:t>
      </w:r>
      <w:r>
        <w:rPr>
          <w:rFonts w:ascii="Times New Roman" w:hAnsi="Times New Roman"/>
          <w:sz w:val="24"/>
          <w:szCs w:val="24"/>
        </w:rPr>
        <w:t xml:space="preserve">drobné </w:t>
      </w:r>
      <w:r w:rsidR="00590C6D">
        <w:rPr>
          <w:rFonts w:ascii="Times New Roman" w:hAnsi="Times New Roman"/>
          <w:sz w:val="24"/>
          <w:szCs w:val="24"/>
        </w:rPr>
        <w:t xml:space="preserve">občerstvení pro </w:t>
      </w:r>
      <w:r w:rsidR="006475A2">
        <w:rPr>
          <w:rFonts w:ascii="Times New Roman" w:hAnsi="Times New Roman"/>
          <w:sz w:val="24"/>
          <w:szCs w:val="24"/>
        </w:rPr>
        <w:t xml:space="preserve">účastnice a </w:t>
      </w:r>
      <w:r w:rsidR="00590C6D">
        <w:rPr>
          <w:rFonts w:ascii="Times New Roman" w:hAnsi="Times New Roman"/>
          <w:sz w:val="24"/>
          <w:szCs w:val="24"/>
        </w:rPr>
        <w:t>účastníky</w:t>
      </w:r>
    </w:p>
    <w:p w14:paraId="6532DC1F" w14:textId="529A1550" w:rsidR="001D2740" w:rsidRDefault="006E589C" w:rsidP="006475A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90C6D">
        <w:rPr>
          <w:rFonts w:ascii="Times New Roman" w:hAnsi="Times New Roman"/>
          <w:i/>
          <w:sz w:val="24"/>
          <w:szCs w:val="24"/>
        </w:rPr>
        <w:t xml:space="preserve"> </w:t>
      </w:r>
    </w:p>
    <w:p w14:paraId="6B337BE2" w14:textId="4C000406" w:rsidR="00590C6D" w:rsidRPr="009D5C63" w:rsidRDefault="00EA0D98" w:rsidP="00590C6D">
      <w:pPr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590C6D">
        <w:rPr>
          <w:rFonts w:ascii="Times New Roman" w:hAnsi="Times New Roman"/>
          <w:b/>
          <w:sz w:val="28"/>
          <w:szCs w:val="28"/>
        </w:rPr>
        <w:t>VYJEDNÁVÁNÍ A KONTRAKTOVÁNÍ SOCIÁLNÍ SLUŽBY</w:t>
      </w:r>
      <w:r>
        <w:rPr>
          <w:rFonts w:ascii="Times New Roman" w:hAnsi="Times New Roman"/>
          <w:b/>
          <w:sz w:val="28"/>
          <w:szCs w:val="28"/>
        </w:rPr>
        <w:t>“</w:t>
      </w:r>
    </w:p>
    <w:p w14:paraId="5F487DF2" w14:textId="2B2BE4A6" w:rsidR="00590C6D" w:rsidRPr="00B97655" w:rsidRDefault="00590C6D" w:rsidP="00590C6D">
      <w:pPr>
        <w:jc w:val="both"/>
        <w:rPr>
          <w:rFonts w:ascii="Times New Roman" w:hAnsi="Times New Roman"/>
          <w:sz w:val="24"/>
          <w:szCs w:val="24"/>
        </w:rPr>
      </w:pPr>
      <w:r w:rsidRPr="00590C6D">
        <w:rPr>
          <w:rFonts w:ascii="Times New Roman" w:hAnsi="Times New Roman"/>
          <w:sz w:val="24"/>
          <w:szCs w:val="24"/>
        </w:rPr>
        <w:t>Vyjednávání a uzavírání kontraktu o spolupráci na řešení nepříznivé sociální situace v sociálních službách, je zásadním tématem ovlivňujícím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C6D">
        <w:rPr>
          <w:rFonts w:ascii="Times New Roman" w:hAnsi="Times New Roman"/>
          <w:sz w:val="24"/>
          <w:szCs w:val="24"/>
        </w:rPr>
        <w:t>nejen kvalitu a efektivitu poskytovaných služeb, ale také výsledek poskytování sociální služby, kterým je pozitivní dopad na řešení nepříznivé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C6D">
        <w:rPr>
          <w:rFonts w:ascii="Times New Roman" w:hAnsi="Times New Roman"/>
          <w:sz w:val="24"/>
          <w:szCs w:val="24"/>
        </w:rPr>
        <w:t>sociální situace klienta či žadatele a dosažení maximální možná míry sociálního začlenění. Kurz se zaměřuje na prezentaci základů teoretických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C6D">
        <w:rPr>
          <w:rFonts w:ascii="Times New Roman" w:hAnsi="Times New Roman"/>
          <w:sz w:val="24"/>
          <w:szCs w:val="24"/>
        </w:rPr>
        <w:t>praktických znalostí využitelných při realizaci vyjednání kontraktu v sociální službě. Lektoři v kurzu také logicky prezentují, proč nelze sociální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C6D">
        <w:rPr>
          <w:rFonts w:ascii="Times New Roman" w:hAnsi="Times New Roman"/>
          <w:sz w:val="24"/>
          <w:szCs w:val="24"/>
        </w:rPr>
        <w:t>službu kvalitně poskytovat a přehodnocovat bez stanovené nepříznivé sociální situace a vyjednaného kontraktu zaměřeného na její řešení. Kurz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C6D">
        <w:rPr>
          <w:rFonts w:ascii="Times New Roman" w:hAnsi="Times New Roman"/>
          <w:sz w:val="24"/>
          <w:szCs w:val="24"/>
        </w:rPr>
        <w:t>je dále zaměřen na prezentaci vybraných souvisejících zákonných požadavků dotčených zainteresovaných stran a možné způsoby jejich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C6D">
        <w:rPr>
          <w:rFonts w:ascii="Times New Roman" w:hAnsi="Times New Roman"/>
          <w:sz w:val="24"/>
          <w:szCs w:val="24"/>
        </w:rPr>
        <w:t>naplnění. Účastníci kurzu se také seznámí se vzájemnými vazbami a ovlivňování se procesů vyjednání a následného poskytování a aktualizace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C6D">
        <w:rPr>
          <w:rFonts w:ascii="Times New Roman" w:hAnsi="Times New Roman"/>
          <w:sz w:val="24"/>
          <w:szCs w:val="24"/>
        </w:rPr>
        <w:t>služeb, včetně způsobu dokumentování procesu vyjednání kontraktu. Prezentovány budou také žádoucí výstupy a výsledky kvalitně a efektivně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C6D">
        <w:rPr>
          <w:rFonts w:ascii="Times New Roman" w:hAnsi="Times New Roman"/>
          <w:sz w:val="24"/>
          <w:szCs w:val="24"/>
        </w:rPr>
        <w:t>realizovaného procesu vyjednání kontraktu. V závěrečné části kurzu budou předané informace podpořeny skupinovou prací, účastník získá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C6D">
        <w:rPr>
          <w:rFonts w:ascii="Times New Roman" w:hAnsi="Times New Roman"/>
          <w:sz w:val="24"/>
          <w:szCs w:val="24"/>
        </w:rPr>
        <w:t>osobní cenné zkušenosti, které může následně využít a rozvíjet v každodenní praxi. Kvalita výuky je garantována více jak 20 letou praxí lektorů,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C6D">
        <w:rPr>
          <w:rFonts w:ascii="Times New Roman" w:hAnsi="Times New Roman"/>
          <w:sz w:val="24"/>
          <w:szCs w:val="24"/>
        </w:rPr>
        <w:t xml:space="preserve">lektoři učí pouze to, co v praxi realizují a použité způsoby řešení jsou </w:t>
      </w:r>
      <w:r>
        <w:rPr>
          <w:rFonts w:ascii="Times New Roman" w:hAnsi="Times New Roman"/>
          <w:sz w:val="24"/>
          <w:szCs w:val="24"/>
        </w:rPr>
        <w:t xml:space="preserve">v praxi </w:t>
      </w:r>
      <w:r w:rsidRPr="00590C6D">
        <w:rPr>
          <w:rFonts w:ascii="Times New Roman" w:hAnsi="Times New Roman"/>
          <w:sz w:val="24"/>
          <w:szCs w:val="24"/>
        </w:rPr>
        <w:t>ověřené.</w:t>
      </w:r>
      <w:r w:rsidRPr="00B976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7B149044" w14:textId="77777777" w:rsidR="00590C6D" w:rsidRPr="009D5C63" w:rsidRDefault="00590C6D" w:rsidP="00590C6D">
      <w:pPr>
        <w:spacing w:after="0"/>
        <w:ind w:left="2124" w:hanging="2124"/>
        <w:rPr>
          <w:rFonts w:ascii="Times New Roman" w:hAnsi="Times New Roman"/>
          <w:bCs/>
          <w:sz w:val="24"/>
          <w:szCs w:val="24"/>
        </w:rPr>
      </w:pPr>
      <w:r w:rsidRPr="009D5C63">
        <w:rPr>
          <w:rFonts w:ascii="Times New Roman" w:hAnsi="Times New Roman"/>
          <w:b/>
          <w:sz w:val="24"/>
          <w:szCs w:val="24"/>
          <w:u w:val="single"/>
        </w:rPr>
        <w:t>Cílová skupina:</w:t>
      </w:r>
      <w:r w:rsidRPr="009D5C63">
        <w:rPr>
          <w:rFonts w:ascii="Times New Roman" w:hAnsi="Times New Roman"/>
          <w:sz w:val="24"/>
          <w:szCs w:val="24"/>
        </w:rPr>
        <w:t xml:space="preserve"> </w:t>
      </w:r>
      <w:r w:rsidRPr="009D5C63">
        <w:rPr>
          <w:rFonts w:ascii="Times New Roman" w:hAnsi="Times New Roman"/>
          <w:sz w:val="24"/>
          <w:szCs w:val="24"/>
        </w:rPr>
        <w:tab/>
      </w:r>
      <w:r w:rsidRPr="009D5C63">
        <w:rPr>
          <w:rFonts w:ascii="Times New Roman" w:hAnsi="Times New Roman"/>
          <w:b/>
          <w:sz w:val="24"/>
          <w:szCs w:val="24"/>
        </w:rPr>
        <w:t>a)</w:t>
      </w:r>
      <w:r w:rsidRPr="009D5C63">
        <w:rPr>
          <w:rFonts w:ascii="Times New Roman" w:hAnsi="Times New Roman"/>
          <w:sz w:val="24"/>
          <w:szCs w:val="24"/>
        </w:rPr>
        <w:t xml:space="preserve"> pracovníci v sociálních </w:t>
      </w:r>
      <w:r>
        <w:rPr>
          <w:rFonts w:ascii="Times New Roman" w:hAnsi="Times New Roman"/>
          <w:sz w:val="24"/>
          <w:szCs w:val="24"/>
        </w:rPr>
        <w:t xml:space="preserve">službách - další vzdělávání (dle </w:t>
      </w:r>
      <w:r w:rsidRPr="009D5C63">
        <w:rPr>
          <w:rFonts w:ascii="Times New Roman" w:hAnsi="Times New Roman"/>
          <w:sz w:val="24"/>
          <w:szCs w:val="24"/>
        </w:rPr>
        <w:t>§ 116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D5C6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oSS</w:t>
      </w:r>
      <w:r w:rsidRPr="009D5C63">
        <w:rPr>
          <w:rFonts w:ascii="Times New Roman" w:hAnsi="Times New Roman"/>
          <w:sz w:val="24"/>
          <w:szCs w:val="24"/>
        </w:rPr>
        <w:t xml:space="preserve">)                                                                    </w:t>
      </w:r>
    </w:p>
    <w:p w14:paraId="5EEF7B5C" w14:textId="77777777" w:rsidR="00590C6D" w:rsidRPr="009D5C63" w:rsidRDefault="00590C6D" w:rsidP="00590C6D">
      <w:pPr>
        <w:spacing w:after="0"/>
        <w:ind w:left="1416" w:firstLine="708"/>
        <w:rPr>
          <w:rFonts w:ascii="Times New Roman" w:hAnsi="Times New Roman"/>
          <w:bCs/>
          <w:sz w:val="24"/>
          <w:szCs w:val="24"/>
        </w:rPr>
      </w:pPr>
      <w:r w:rsidRPr="009D5C63">
        <w:rPr>
          <w:rFonts w:ascii="Times New Roman" w:hAnsi="Times New Roman"/>
          <w:b/>
          <w:sz w:val="24"/>
          <w:szCs w:val="24"/>
        </w:rPr>
        <w:t>b)</w:t>
      </w:r>
      <w:r w:rsidRPr="009D5C63">
        <w:rPr>
          <w:rFonts w:ascii="Times New Roman" w:hAnsi="Times New Roman"/>
          <w:sz w:val="24"/>
          <w:szCs w:val="24"/>
        </w:rPr>
        <w:t xml:space="preserve"> sociální pracovníci (dle § </w:t>
      </w:r>
      <w:r>
        <w:rPr>
          <w:rFonts w:ascii="Times New Roman" w:hAnsi="Times New Roman"/>
          <w:sz w:val="24"/>
          <w:szCs w:val="24"/>
        </w:rPr>
        <w:t xml:space="preserve">110 a </w:t>
      </w:r>
      <w:r w:rsidRPr="009D5C63">
        <w:rPr>
          <w:rFonts w:ascii="Times New Roman" w:hAnsi="Times New Roman"/>
          <w:sz w:val="24"/>
          <w:szCs w:val="24"/>
        </w:rPr>
        <w:t>111</w:t>
      </w:r>
      <w:r>
        <w:rPr>
          <w:rFonts w:ascii="Times New Roman" w:hAnsi="Times New Roman"/>
          <w:sz w:val="24"/>
          <w:szCs w:val="24"/>
        </w:rPr>
        <w:t>,</w:t>
      </w:r>
      <w:r w:rsidRPr="009D5C63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oSS</w:t>
      </w:r>
      <w:r w:rsidRPr="009D5C63">
        <w:rPr>
          <w:rFonts w:ascii="Times New Roman" w:hAnsi="Times New Roman"/>
          <w:sz w:val="24"/>
          <w:szCs w:val="24"/>
        </w:rPr>
        <w:t xml:space="preserve"> )                        </w:t>
      </w:r>
    </w:p>
    <w:p w14:paraId="245C5F9A" w14:textId="77777777" w:rsidR="00590C6D" w:rsidRPr="009D5C63" w:rsidRDefault="00590C6D" w:rsidP="00590C6D">
      <w:pPr>
        <w:ind w:left="1416" w:firstLine="708"/>
        <w:rPr>
          <w:rFonts w:ascii="Times New Roman" w:hAnsi="Times New Roman"/>
          <w:bCs/>
          <w:sz w:val="24"/>
          <w:szCs w:val="24"/>
        </w:rPr>
      </w:pPr>
      <w:r w:rsidRPr="009D5C63">
        <w:rPr>
          <w:rFonts w:ascii="Times New Roman" w:hAnsi="Times New Roman"/>
          <w:b/>
          <w:bCs/>
          <w:sz w:val="24"/>
          <w:szCs w:val="24"/>
        </w:rPr>
        <w:t>c)</w:t>
      </w:r>
      <w:r w:rsidRPr="009D5C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pracovníci v manažerské, řídící funkci</w:t>
      </w:r>
    </w:p>
    <w:p w14:paraId="06CC4EFF" w14:textId="77777777" w:rsidR="00590C6D" w:rsidRPr="00935198" w:rsidRDefault="00590C6D" w:rsidP="00590C6D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5198">
        <w:rPr>
          <w:rFonts w:ascii="Times New Roman" w:eastAsia="Times New Roman" w:hAnsi="Times New Roman"/>
          <w:sz w:val="24"/>
          <w:szCs w:val="24"/>
          <w:lang w:eastAsia="cs-CZ"/>
        </w:rPr>
        <w:t xml:space="preserve">Kurz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byl akreditován MPSV pod číslem</w:t>
      </w:r>
      <w:r w:rsidRPr="00935198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 w:rsidRPr="00590C6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A2019/1346-SP/PC/VP</w:t>
      </w:r>
    </w:p>
    <w:p w14:paraId="36430118" w14:textId="438DC046" w:rsidR="00BF11FA" w:rsidRDefault="006475A2" w:rsidP="006475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cs-CZ"/>
        </w:rPr>
      </w:pPr>
      <w:r w:rsidRPr="009D5C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Časový rozsah:</w:t>
      </w:r>
      <w:r w:rsidRPr="009D5C6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BF11F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 den</w:t>
      </w:r>
      <w:r w:rsidRPr="009D5C63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Pr="009D5C63">
        <w:rPr>
          <w:rFonts w:ascii="Times New Roman" w:eastAsia="Times New Roman" w:hAnsi="Times New Roman"/>
          <w:sz w:val="24"/>
          <w:szCs w:val="24"/>
          <w:lang w:eastAsia="cs-CZ"/>
        </w:rPr>
        <w:t xml:space="preserve"> výukových hodin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(8 x 45 minut)</w:t>
      </w:r>
    </w:p>
    <w:p w14:paraId="26FAAA1B" w14:textId="51474586" w:rsidR="006475A2" w:rsidRPr="00DD3056" w:rsidRDefault="006475A2" w:rsidP="006475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color w:val="FF0000"/>
          <w:sz w:val="24"/>
          <w:szCs w:val="24"/>
          <w:lang w:eastAsia="cs-CZ"/>
        </w:rPr>
      </w:pPr>
      <w:r w:rsidRPr="009D5C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Termín konání:</w:t>
      </w:r>
      <w:r w:rsidRPr="009D5C6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4A212C" w:rsidRPr="004A212C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="006F3C31">
        <w:rPr>
          <w:rFonts w:ascii="Times New Roman" w:eastAsia="Times New Roman" w:hAnsi="Times New Roman"/>
          <w:bCs/>
          <w:sz w:val="24"/>
          <w:szCs w:val="24"/>
          <w:lang w:eastAsia="cs-CZ"/>
        </w:rPr>
        <w:t>9</w:t>
      </w:r>
      <w:r w:rsidR="004A212C" w:rsidRPr="004A212C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6F3C3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5</w:t>
      </w:r>
      <w:r w:rsidR="004A212C" w:rsidRPr="004A212C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6F3C3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4A212C" w:rsidRPr="004A212C">
        <w:rPr>
          <w:rFonts w:ascii="Times New Roman" w:eastAsia="Times New Roman" w:hAnsi="Times New Roman"/>
          <w:bCs/>
          <w:sz w:val="24"/>
          <w:szCs w:val="24"/>
          <w:lang w:eastAsia="cs-CZ"/>
        </w:rPr>
        <w:t>202</w:t>
      </w:r>
      <w:r w:rsidR="006F3C31">
        <w:rPr>
          <w:rFonts w:ascii="Times New Roman" w:eastAsia="Times New Roman" w:hAnsi="Times New Roman"/>
          <w:bCs/>
          <w:sz w:val="24"/>
          <w:szCs w:val="24"/>
          <w:lang w:eastAsia="cs-CZ"/>
        </w:rPr>
        <w:t>3</w:t>
      </w:r>
      <w:r w:rsidR="004A212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(prezenční verze)</w:t>
      </w:r>
      <w:bookmarkStart w:id="1" w:name="_GoBack"/>
      <w:bookmarkEnd w:id="1"/>
    </w:p>
    <w:p w14:paraId="795C8541" w14:textId="77777777" w:rsidR="006475A2" w:rsidRPr="009D5C63" w:rsidRDefault="006475A2" w:rsidP="006475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Začátek a konec semináře</w:t>
      </w:r>
      <w:r w:rsidRPr="0008101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8:30 – 16:00 hod.</w:t>
      </w:r>
    </w:p>
    <w:p w14:paraId="6D70F856" w14:textId="77777777" w:rsidR="006475A2" w:rsidRPr="00935198" w:rsidRDefault="006475A2" w:rsidP="00194C6C">
      <w:pPr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A5BA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Další informace: </w:t>
      </w:r>
    </w:p>
    <w:p w14:paraId="21F3E079" w14:textId="77777777" w:rsidR="006475A2" w:rsidRPr="00BA5BAD" w:rsidRDefault="006475A2" w:rsidP="00194C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Maximální počet účastníků: 30</w:t>
      </w:r>
      <w:r w:rsidRPr="00BA5BAD">
        <w:rPr>
          <w:rFonts w:ascii="Times New Roman" w:hAnsi="Times New Roman"/>
          <w:sz w:val="24"/>
          <w:szCs w:val="24"/>
        </w:rPr>
        <w:t xml:space="preserve"> účastníků </w:t>
      </w:r>
      <w:r>
        <w:rPr>
          <w:rFonts w:ascii="Times New Roman" w:hAnsi="Times New Roman"/>
          <w:sz w:val="24"/>
          <w:szCs w:val="24"/>
        </w:rPr>
        <w:t>(2 lektoři)</w:t>
      </w:r>
    </w:p>
    <w:p w14:paraId="23F744B8" w14:textId="77777777" w:rsidR="006475A2" w:rsidRDefault="006475A2" w:rsidP="00194C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998">
        <w:rPr>
          <w:rFonts w:ascii="Times New Roman" w:hAnsi="Times New Roman"/>
          <w:sz w:val="24"/>
          <w:szCs w:val="24"/>
        </w:rPr>
        <w:t xml:space="preserve">Místo konání: </w:t>
      </w:r>
      <w:r w:rsidRPr="00657801">
        <w:rPr>
          <w:rFonts w:ascii="Times New Roman" w:hAnsi="Times New Roman"/>
          <w:sz w:val="24"/>
          <w:szCs w:val="24"/>
        </w:rPr>
        <w:t>Pražská třída 11/46, 500 04 Hradec Králové</w:t>
      </w:r>
      <w:r w:rsidRPr="00E51998">
        <w:rPr>
          <w:rFonts w:ascii="Times New Roman" w:hAnsi="Times New Roman"/>
          <w:sz w:val="24"/>
          <w:szCs w:val="24"/>
        </w:rPr>
        <w:t xml:space="preserve"> </w:t>
      </w:r>
    </w:p>
    <w:p w14:paraId="60141A9D" w14:textId="77777777" w:rsidR="006475A2" w:rsidRPr="00E51998" w:rsidRDefault="006475A2" w:rsidP="00647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Pořadatel</w:t>
      </w:r>
      <w:r w:rsidRPr="00E51998">
        <w:rPr>
          <w:rFonts w:ascii="Times New Roman" w:hAnsi="Times New Roman"/>
          <w:sz w:val="24"/>
          <w:szCs w:val="24"/>
        </w:rPr>
        <w:t>: JOB – spolek pro inovace, Pražská třída 11/46, 500 04 Hradec Králové</w:t>
      </w:r>
    </w:p>
    <w:p w14:paraId="7E4DD5B8" w14:textId="3843B30A" w:rsidR="006475A2" w:rsidRPr="00BA5BAD" w:rsidRDefault="006475A2" w:rsidP="00647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AD">
        <w:rPr>
          <w:rFonts w:ascii="Times New Roman" w:hAnsi="Times New Roman"/>
          <w:sz w:val="24"/>
          <w:szCs w:val="24"/>
        </w:rPr>
        <w:t>Lektoři: Josef Veselka</w:t>
      </w:r>
      <w:r>
        <w:rPr>
          <w:rFonts w:ascii="Times New Roman" w:hAnsi="Times New Roman"/>
          <w:sz w:val="24"/>
          <w:szCs w:val="24"/>
        </w:rPr>
        <w:t xml:space="preserve">, MBA, </w:t>
      </w:r>
      <w:r w:rsidRPr="00BA5BAD">
        <w:rPr>
          <w:rFonts w:ascii="Times New Roman" w:hAnsi="Times New Roman"/>
          <w:sz w:val="24"/>
          <w:szCs w:val="24"/>
        </w:rPr>
        <w:t xml:space="preserve">Bc. Jindra Koldinská </w:t>
      </w:r>
    </w:p>
    <w:p w14:paraId="0B0CE823" w14:textId="7DC11D75" w:rsidR="006475A2" w:rsidRPr="00D63A92" w:rsidRDefault="006475A2" w:rsidP="00647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63A92">
        <w:rPr>
          <w:rFonts w:ascii="Times New Roman" w:hAnsi="Times New Roman"/>
          <w:sz w:val="24"/>
          <w:szCs w:val="24"/>
        </w:rPr>
        <w:t>Cena za realizaci vzdělávací akc</w:t>
      </w:r>
      <w:r>
        <w:rPr>
          <w:rFonts w:ascii="Times New Roman" w:hAnsi="Times New Roman"/>
          <w:sz w:val="24"/>
          <w:szCs w:val="24"/>
        </w:rPr>
        <w:t>e</w:t>
      </w:r>
      <w:r w:rsidRPr="00D63A9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</w:t>
      </w:r>
      <w:r w:rsidR="006F3C3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90,- Kč (prezenční výuka</w:t>
      </w:r>
      <w:r w:rsidR="006F3C31">
        <w:rPr>
          <w:rFonts w:ascii="Times New Roman" w:hAnsi="Times New Roman"/>
          <w:sz w:val="24"/>
          <w:szCs w:val="24"/>
        </w:rPr>
        <w:t>)</w:t>
      </w:r>
    </w:p>
    <w:p w14:paraId="09323699" w14:textId="18384580" w:rsidR="006475A2" w:rsidRDefault="006475A2" w:rsidP="00647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0C6D">
        <w:rPr>
          <w:rFonts w:ascii="Times New Roman" w:hAnsi="Times New Roman"/>
          <w:sz w:val="24"/>
          <w:szCs w:val="24"/>
        </w:rPr>
        <w:t xml:space="preserve">V ceně </w:t>
      </w:r>
      <w:r>
        <w:rPr>
          <w:rFonts w:ascii="Times New Roman" w:hAnsi="Times New Roman"/>
          <w:sz w:val="24"/>
          <w:szCs w:val="24"/>
        </w:rPr>
        <w:t xml:space="preserve">jsou zahrnuty výukové materiály a </w:t>
      </w:r>
      <w:r w:rsidRPr="00590C6D">
        <w:rPr>
          <w:rFonts w:ascii="Times New Roman" w:hAnsi="Times New Roman"/>
          <w:sz w:val="24"/>
          <w:szCs w:val="24"/>
        </w:rPr>
        <w:t xml:space="preserve">osvědčení o absolvování </w:t>
      </w:r>
      <w:r>
        <w:rPr>
          <w:rFonts w:ascii="Times New Roman" w:hAnsi="Times New Roman"/>
          <w:sz w:val="24"/>
          <w:szCs w:val="24"/>
        </w:rPr>
        <w:t>semináře</w:t>
      </w:r>
      <w:r w:rsidRPr="00590C6D">
        <w:rPr>
          <w:rFonts w:ascii="Times New Roman" w:hAnsi="Times New Roman"/>
          <w:sz w:val="24"/>
          <w:szCs w:val="24"/>
        </w:rPr>
        <w:t xml:space="preserve"> pro účastníky</w:t>
      </w:r>
      <w:r>
        <w:rPr>
          <w:rFonts w:ascii="Times New Roman" w:hAnsi="Times New Roman"/>
          <w:sz w:val="24"/>
          <w:szCs w:val="24"/>
        </w:rPr>
        <w:t xml:space="preserve"> (elektronické verze zasílané po absolvování semináře na e-mail udaný účastníkem, účastnicí semináře) </w:t>
      </w:r>
    </w:p>
    <w:p w14:paraId="666541AE" w14:textId="41CF0230" w:rsidR="006475A2" w:rsidRPr="00DD3056" w:rsidRDefault="006475A2" w:rsidP="00647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prezenční výuky jsou zajištěny výukové prostory a drobné občerstvení pro účastnice a účastníky</w:t>
      </w:r>
    </w:p>
    <w:p w14:paraId="683B5AC7" w14:textId="77777777" w:rsidR="005631AA" w:rsidRPr="00EA0D98" w:rsidRDefault="005631AA" w:rsidP="005631AA">
      <w:pPr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14:paraId="48167F40" w14:textId="750CB80E" w:rsidR="00590C6D" w:rsidRPr="00EA0D98" w:rsidRDefault="00EA0D98" w:rsidP="00590C6D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EA0D98">
        <w:rPr>
          <w:rFonts w:ascii="Times New Roman" w:hAnsi="Times New Roman"/>
          <w:b/>
          <w:sz w:val="28"/>
          <w:szCs w:val="28"/>
        </w:rPr>
        <w:t>„INDIVIDUÁLNÍ PLÁNOVÁNÍ - NÁSTROJ PRO ŘEŠENÍ NEPŘÍZNIVÉ SOCIÁLNÍ SITUACE KLIENTA“</w:t>
      </w:r>
    </w:p>
    <w:p w14:paraId="3DD4633E" w14:textId="08642CC1" w:rsidR="00590C6D" w:rsidRPr="00B97655" w:rsidRDefault="0049130C" w:rsidP="0049130C">
      <w:pPr>
        <w:jc w:val="both"/>
        <w:rPr>
          <w:rFonts w:ascii="Times New Roman" w:hAnsi="Times New Roman"/>
          <w:sz w:val="24"/>
          <w:szCs w:val="24"/>
        </w:rPr>
      </w:pPr>
      <w:r w:rsidRPr="0049130C">
        <w:rPr>
          <w:rFonts w:ascii="Times New Roman" w:hAnsi="Times New Roman"/>
          <w:sz w:val="24"/>
          <w:szCs w:val="24"/>
        </w:rPr>
        <w:t>Individuální přístup k plánování a řešení nepříznivé sociální situace klienta při poskytování sociální služby je zásadním tématem ovlivňujícím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30C">
        <w:rPr>
          <w:rFonts w:ascii="Times New Roman" w:hAnsi="Times New Roman"/>
          <w:sz w:val="24"/>
          <w:szCs w:val="24"/>
        </w:rPr>
        <w:t>nejen kvalitu a efektivitu poskytovaných služeb, ale také výsledek poskytování sociální služby, kterým je pozitivní dopad na řešení nepříznivé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30C">
        <w:rPr>
          <w:rFonts w:ascii="Times New Roman" w:hAnsi="Times New Roman"/>
          <w:sz w:val="24"/>
          <w:szCs w:val="24"/>
        </w:rPr>
        <w:t>sociální situace klienta či žadatele a dosažení maximální možná míry sociálního začlenění. Kurz se zaměřuje na prezentaci základů teoretických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30C">
        <w:rPr>
          <w:rFonts w:ascii="Times New Roman" w:hAnsi="Times New Roman"/>
          <w:sz w:val="24"/>
          <w:szCs w:val="24"/>
        </w:rPr>
        <w:t>praktických znalostí využitelných při realizaci individuálního přístup k plánování a řešení nepříznivé sociální situace klienta při poskytování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30C">
        <w:rPr>
          <w:rFonts w:ascii="Times New Roman" w:hAnsi="Times New Roman"/>
          <w:sz w:val="24"/>
          <w:szCs w:val="24"/>
        </w:rPr>
        <w:t>sociální služby. Kurz je dále zaměřen na prezentaci vybraných souvisejících zákonných požadavků dotčených zainteresovaných stran a možné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30C">
        <w:rPr>
          <w:rFonts w:ascii="Times New Roman" w:hAnsi="Times New Roman"/>
          <w:sz w:val="24"/>
          <w:szCs w:val="24"/>
        </w:rPr>
        <w:t>způsoby jejich naplnění. Účastníci kurzu se také seznámí se vzájemnými vazbami a ovlivňování se procesů vyjednání a následného poskytování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30C">
        <w:rPr>
          <w:rFonts w:ascii="Times New Roman" w:hAnsi="Times New Roman"/>
          <w:sz w:val="24"/>
          <w:szCs w:val="24"/>
        </w:rPr>
        <w:t>a aktualizace služeb. Vzdělávání se zaměřuje také na problematiku řízení poskytování služeb a související problematiku řízení kapacit přímého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30C">
        <w:rPr>
          <w:rFonts w:ascii="Times New Roman" w:hAnsi="Times New Roman"/>
          <w:sz w:val="24"/>
          <w:szCs w:val="24"/>
        </w:rPr>
        <w:t>výkonu, která zásadně ovlivňuje individuální charakter služeb. Prezentovány budou také žádoucí výstupy a výsledky kvalitně a efektivně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30C">
        <w:rPr>
          <w:rFonts w:ascii="Times New Roman" w:hAnsi="Times New Roman"/>
          <w:sz w:val="24"/>
          <w:szCs w:val="24"/>
        </w:rPr>
        <w:t>realizovaného procesu poskytování služeb. V závěrečné části kurzu bude předávání informací podpořeno skupinovou prací. Účastník tak získá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30C">
        <w:rPr>
          <w:rFonts w:ascii="Times New Roman" w:hAnsi="Times New Roman"/>
          <w:sz w:val="24"/>
          <w:szCs w:val="24"/>
        </w:rPr>
        <w:t>osobní zkušenosti, které může následně využít a rozvíjet v každodenní praxi. Kvalita výuky je garantována více jak 20 letou praxí lektorů, lektoři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30C">
        <w:rPr>
          <w:rFonts w:ascii="Times New Roman" w:hAnsi="Times New Roman"/>
          <w:sz w:val="24"/>
          <w:szCs w:val="24"/>
        </w:rPr>
        <w:t>učí pouze to, co v praxi realizují a použité způsoby řešení jsou ověřené.</w:t>
      </w:r>
      <w:r w:rsidR="00590C6D" w:rsidRPr="00B976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17F01BE4" w14:textId="77777777" w:rsidR="00590C6D" w:rsidRPr="009D5C63" w:rsidRDefault="00590C6D" w:rsidP="00590C6D">
      <w:pPr>
        <w:spacing w:after="0"/>
        <w:ind w:left="2124" w:hanging="2124"/>
        <w:rPr>
          <w:rFonts w:ascii="Times New Roman" w:hAnsi="Times New Roman"/>
          <w:bCs/>
          <w:sz w:val="24"/>
          <w:szCs w:val="24"/>
        </w:rPr>
      </w:pPr>
      <w:r w:rsidRPr="009D5C63">
        <w:rPr>
          <w:rFonts w:ascii="Times New Roman" w:hAnsi="Times New Roman"/>
          <w:b/>
          <w:sz w:val="24"/>
          <w:szCs w:val="24"/>
          <w:u w:val="single"/>
        </w:rPr>
        <w:t>Cílová skupina:</w:t>
      </w:r>
      <w:r w:rsidRPr="009D5C63">
        <w:rPr>
          <w:rFonts w:ascii="Times New Roman" w:hAnsi="Times New Roman"/>
          <w:sz w:val="24"/>
          <w:szCs w:val="24"/>
        </w:rPr>
        <w:t xml:space="preserve"> </w:t>
      </w:r>
      <w:r w:rsidRPr="009D5C63">
        <w:rPr>
          <w:rFonts w:ascii="Times New Roman" w:hAnsi="Times New Roman"/>
          <w:sz w:val="24"/>
          <w:szCs w:val="24"/>
        </w:rPr>
        <w:tab/>
      </w:r>
      <w:r w:rsidRPr="009D5C63">
        <w:rPr>
          <w:rFonts w:ascii="Times New Roman" w:hAnsi="Times New Roman"/>
          <w:b/>
          <w:sz w:val="24"/>
          <w:szCs w:val="24"/>
        </w:rPr>
        <w:t>a)</w:t>
      </w:r>
      <w:r w:rsidRPr="009D5C63">
        <w:rPr>
          <w:rFonts w:ascii="Times New Roman" w:hAnsi="Times New Roman"/>
          <w:sz w:val="24"/>
          <w:szCs w:val="24"/>
        </w:rPr>
        <w:t xml:space="preserve"> pracovníci v sociálních </w:t>
      </w:r>
      <w:r>
        <w:rPr>
          <w:rFonts w:ascii="Times New Roman" w:hAnsi="Times New Roman"/>
          <w:sz w:val="24"/>
          <w:szCs w:val="24"/>
        </w:rPr>
        <w:t xml:space="preserve">službách - další vzdělávání (dle </w:t>
      </w:r>
      <w:r w:rsidRPr="009D5C63">
        <w:rPr>
          <w:rFonts w:ascii="Times New Roman" w:hAnsi="Times New Roman"/>
          <w:sz w:val="24"/>
          <w:szCs w:val="24"/>
        </w:rPr>
        <w:t>§ 116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D5C6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oSS</w:t>
      </w:r>
      <w:r w:rsidRPr="009D5C63">
        <w:rPr>
          <w:rFonts w:ascii="Times New Roman" w:hAnsi="Times New Roman"/>
          <w:sz w:val="24"/>
          <w:szCs w:val="24"/>
        </w:rPr>
        <w:t xml:space="preserve">)                                                                    </w:t>
      </w:r>
    </w:p>
    <w:p w14:paraId="716AAF8D" w14:textId="77777777" w:rsidR="00590C6D" w:rsidRPr="009D5C63" w:rsidRDefault="00590C6D" w:rsidP="00590C6D">
      <w:pPr>
        <w:spacing w:after="0"/>
        <w:ind w:left="1416" w:firstLine="708"/>
        <w:rPr>
          <w:rFonts w:ascii="Times New Roman" w:hAnsi="Times New Roman"/>
          <w:bCs/>
          <w:sz w:val="24"/>
          <w:szCs w:val="24"/>
        </w:rPr>
      </w:pPr>
      <w:r w:rsidRPr="009D5C63">
        <w:rPr>
          <w:rFonts w:ascii="Times New Roman" w:hAnsi="Times New Roman"/>
          <w:b/>
          <w:sz w:val="24"/>
          <w:szCs w:val="24"/>
        </w:rPr>
        <w:t>b)</w:t>
      </w:r>
      <w:r w:rsidRPr="009D5C63">
        <w:rPr>
          <w:rFonts w:ascii="Times New Roman" w:hAnsi="Times New Roman"/>
          <w:sz w:val="24"/>
          <w:szCs w:val="24"/>
        </w:rPr>
        <w:t xml:space="preserve"> sociální pracovníci (dle § </w:t>
      </w:r>
      <w:r>
        <w:rPr>
          <w:rFonts w:ascii="Times New Roman" w:hAnsi="Times New Roman"/>
          <w:sz w:val="24"/>
          <w:szCs w:val="24"/>
        </w:rPr>
        <w:t xml:space="preserve">110 a </w:t>
      </w:r>
      <w:r w:rsidRPr="009D5C63">
        <w:rPr>
          <w:rFonts w:ascii="Times New Roman" w:hAnsi="Times New Roman"/>
          <w:sz w:val="24"/>
          <w:szCs w:val="24"/>
        </w:rPr>
        <w:t>111</w:t>
      </w:r>
      <w:r>
        <w:rPr>
          <w:rFonts w:ascii="Times New Roman" w:hAnsi="Times New Roman"/>
          <w:sz w:val="24"/>
          <w:szCs w:val="24"/>
        </w:rPr>
        <w:t>,</w:t>
      </w:r>
      <w:r w:rsidRPr="009D5C63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oSS</w:t>
      </w:r>
      <w:r w:rsidRPr="009D5C63">
        <w:rPr>
          <w:rFonts w:ascii="Times New Roman" w:hAnsi="Times New Roman"/>
          <w:sz w:val="24"/>
          <w:szCs w:val="24"/>
        </w:rPr>
        <w:t xml:space="preserve"> )                        </w:t>
      </w:r>
    </w:p>
    <w:p w14:paraId="24DD9721" w14:textId="77777777" w:rsidR="00590C6D" w:rsidRPr="009D5C63" w:rsidRDefault="00590C6D" w:rsidP="00590C6D">
      <w:pPr>
        <w:ind w:left="1416" w:firstLine="708"/>
        <w:rPr>
          <w:rFonts w:ascii="Times New Roman" w:hAnsi="Times New Roman"/>
          <w:bCs/>
          <w:sz w:val="24"/>
          <w:szCs w:val="24"/>
        </w:rPr>
      </w:pPr>
      <w:r w:rsidRPr="009D5C63">
        <w:rPr>
          <w:rFonts w:ascii="Times New Roman" w:hAnsi="Times New Roman"/>
          <w:b/>
          <w:bCs/>
          <w:sz w:val="24"/>
          <w:szCs w:val="24"/>
        </w:rPr>
        <w:t>c)</w:t>
      </w:r>
      <w:r w:rsidRPr="009D5C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pracovníci v manažerské, řídící funkci</w:t>
      </w:r>
    </w:p>
    <w:p w14:paraId="63FB9DD6" w14:textId="77777777" w:rsidR="00590C6D" w:rsidRPr="00935198" w:rsidRDefault="00590C6D" w:rsidP="00590C6D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5198">
        <w:rPr>
          <w:rFonts w:ascii="Times New Roman" w:eastAsia="Times New Roman" w:hAnsi="Times New Roman"/>
          <w:sz w:val="24"/>
          <w:szCs w:val="24"/>
          <w:lang w:eastAsia="cs-CZ"/>
        </w:rPr>
        <w:t xml:space="preserve">Kurz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byl akreditován MPSV pod číslem</w:t>
      </w:r>
      <w:r w:rsidRPr="00935198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 w:rsidR="00607650" w:rsidRPr="0060765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A2019/1345-SP/PC/VP</w:t>
      </w:r>
    </w:p>
    <w:p w14:paraId="46580E09" w14:textId="77777777" w:rsidR="00E06281" w:rsidRPr="009D5C63" w:rsidRDefault="00E06281" w:rsidP="00E06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cs-CZ"/>
        </w:rPr>
      </w:pPr>
      <w:r w:rsidRPr="009D5C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Časový rozsah:</w:t>
      </w:r>
      <w:r w:rsidRPr="009D5C6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 den</w:t>
      </w:r>
      <w:r w:rsidRPr="009D5C63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Pr="009D5C63">
        <w:rPr>
          <w:rFonts w:ascii="Times New Roman" w:eastAsia="Times New Roman" w:hAnsi="Times New Roman"/>
          <w:sz w:val="24"/>
          <w:szCs w:val="24"/>
          <w:lang w:eastAsia="cs-CZ"/>
        </w:rPr>
        <w:t xml:space="preserve"> výukových hodin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(8 x 45 minut)</w:t>
      </w:r>
    </w:p>
    <w:p w14:paraId="3B1F5998" w14:textId="29F6F7ED" w:rsidR="00E06281" w:rsidRPr="004A212C" w:rsidRDefault="00E06281" w:rsidP="00E06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color w:val="FF0000"/>
          <w:sz w:val="24"/>
          <w:szCs w:val="24"/>
          <w:lang w:eastAsia="cs-CZ"/>
        </w:rPr>
      </w:pPr>
      <w:r w:rsidRPr="009D5C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Termín konání:</w:t>
      </w:r>
      <w:r w:rsidRPr="009D5C6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6F3C31">
        <w:rPr>
          <w:rFonts w:ascii="Times New Roman" w:eastAsia="Times New Roman" w:hAnsi="Times New Roman"/>
          <w:bCs/>
          <w:sz w:val="24"/>
          <w:szCs w:val="24"/>
          <w:lang w:eastAsia="cs-CZ"/>
        </w:rPr>
        <w:t>8</w:t>
      </w:r>
      <w:r w:rsidR="004A212C" w:rsidRPr="004A212C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6F3C3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6</w:t>
      </w:r>
      <w:r w:rsidR="004A212C" w:rsidRPr="004A212C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6F3C31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4A212C" w:rsidRPr="004A212C">
        <w:rPr>
          <w:rFonts w:ascii="Times New Roman" w:eastAsia="Times New Roman" w:hAnsi="Times New Roman"/>
          <w:bCs/>
          <w:sz w:val="24"/>
          <w:szCs w:val="24"/>
          <w:lang w:eastAsia="cs-CZ"/>
        </w:rPr>
        <w:t>202</w:t>
      </w:r>
      <w:r w:rsidR="006F3C31">
        <w:rPr>
          <w:rFonts w:ascii="Times New Roman" w:eastAsia="Times New Roman" w:hAnsi="Times New Roman"/>
          <w:bCs/>
          <w:sz w:val="24"/>
          <w:szCs w:val="24"/>
          <w:lang w:eastAsia="cs-CZ"/>
        </w:rPr>
        <w:t>3</w:t>
      </w:r>
      <w:r w:rsidR="004A212C" w:rsidRPr="004A212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(prezenční verze) </w:t>
      </w:r>
    </w:p>
    <w:p w14:paraId="3CBCEC64" w14:textId="77777777" w:rsidR="00E06281" w:rsidRPr="009D5C63" w:rsidRDefault="00E06281" w:rsidP="00E06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Začátek a konec semináře</w:t>
      </w:r>
      <w:r w:rsidRPr="0008101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8:30 – 16:00 hod.</w:t>
      </w:r>
    </w:p>
    <w:p w14:paraId="36C59FCE" w14:textId="77777777" w:rsidR="00E06281" w:rsidRPr="00935198" w:rsidRDefault="00E06281" w:rsidP="00194C6C">
      <w:pPr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A5BA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Další informace: </w:t>
      </w:r>
    </w:p>
    <w:p w14:paraId="569075C1" w14:textId="77777777" w:rsidR="00E06281" w:rsidRPr="00BA5BAD" w:rsidRDefault="00E06281" w:rsidP="00194C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Maximální počet účastníků: 30</w:t>
      </w:r>
      <w:r w:rsidRPr="00BA5BAD">
        <w:rPr>
          <w:rFonts w:ascii="Times New Roman" w:hAnsi="Times New Roman"/>
          <w:sz w:val="24"/>
          <w:szCs w:val="24"/>
        </w:rPr>
        <w:t xml:space="preserve"> účastníků </w:t>
      </w:r>
      <w:r>
        <w:rPr>
          <w:rFonts w:ascii="Times New Roman" w:hAnsi="Times New Roman"/>
          <w:sz w:val="24"/>
          <w:szCs w:val="24"/>
        </w:rPr>
        <w:t>(2 lektoři)</w:t>
      </w:r>
    </w:p>
    <w:p w14:paraId="7F0257BC" w14:textId="77777777" w:rsidR="00E06281" w:rsidRDefault="00E06281" w:rsidP="00E062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998">
        <w:rPr>
          <w:rFonts w:ascii="Times New Roman" w:hAnsi="Times New Roman"/>
          <w:sz w:val="24"/>
          <w:szCs w:val="24"/>
        </w:rPr>
        <w:t xml:space="preserve">Místo konání: </w:t>
      </w:r>
      <w:r w:rsidRPr="00657801">
        <w:rPr>
          <w:rFonts w:ascii="Times New Roman" w:hAnsi="Times New Roman"/>
          <w:sz w:val="24"/>
          <w:szCs w:val="24"/>
        </w:rPr>
        <w:t>Pražská třída 11/46, 500 04 Hradec Králové</w:t>
      </w:r>
      <w:r w:rsidRPr="00E51998">
        <w:rPr>
          <w:rFonts w:ascii="Times New Roman" w:hAnsi="Times New Roman"/>
          <w:sz w:val="24"/>
          <w:szCs w:val="24"/>
        </w:rPr>
        <w:t xml:space="preserve"> </w:t>
      </w:r>
    </w:p>
    <w:p w14:paraId="17ECB359" w14:textId="77777777" w:rsidR="00E06281" w:rsidRPr="00E51998" w:rsidRDefault="00E06281" w:rsidP="00E062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Pořadatel</w:t>
      </w:r>
      <w:r w:rsidRPr="00E51998">
        <w:rPr>
          <w:rFonts w:ascii="Times New Roman" w:hAnsi="Times New Roman"/>
          <w:sz w:val="24"/>
          <w:szCs w:val="24"/>
        </w:rPr>
        <w:t>: JOB – spolek pro inovace, Pražská třída 11/46, 500 04 Hradec Králové</w:t>
      </w:r>
    </w:p>
    <w:p w14:paraId="6EA90E1C" w14:textId="3D93B83D" w:rsidR="00E06281" w:rsidRPr="00BA5BAD" w:rsidRDefault="00E06281" w:rsidP="00E062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AD">
        <w:rPr>
          <w:rFonts w:ascii="Times New Roman" w:hAnsi="Times New Roman"/>
          <w:sz w:val="24"/>
          <w:szCs w:val="24"/>
        </w:rPr>
        <w:t>Lektoři: Josef Veselka</w:t>
      </w:r>
      <w:r>
        <w:rPr>
          <w:rFonts w:ascii="Times New Roman" w:hAnsi="Times New Roman"/>
          <w:sz w:val="24"/>
          <w:szCs w:val="24"/>
        </w:rPr>
        <w:t xml:space="preserve">, MBA, </w:t>
      </w:r>
      <w:r w:rsidRPr="00BA5BAD">
        <w:rPr>
          <w:rFonts w:ascii="Times New Roman" w:hAnsi="Times New Roman"/>
          <w:sz w:val="24"/>
          <w:szCs w:val="24"/>
        </w:rPr>
        <w:t xml:space="preserve">Bc. Jindra Koldinská </w:t>
      </w:r>
    </w:p>
    <w:p w14:paraId="668F2B86" w14:textId="5BE0343B" w:rsidR="00E06281" w:rsidRPr="00D63A92" w:rsidRDefault="00E06281" w:rsidP="00E062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63A92">
        <w:rPr>
          <w:rFonts w:ascii="Times New Roman" w:hAnsi="Times New Roman"/>
          <w:sz w:val="24"/>
          <w:szCs w:val="24"/>
        </w:rPr>
        <w:t>Cena za realizaci vzdělávací akc</w:t>
      </w:r>
      <w:r>
        <w:rPr>
          <w:rFonts w:ascii="Times New Roman" w:hAnsi="Times New Roman"/>
          <w:sz w:val="24"/>
          <w:szCs w:val="24"/>
        </w:rPr>
        <w:t>e</w:t>
      </w:r>
      <w:r w:rsidRPr="00D63A9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</w:t>
      </w:r>
      <w:r w:rsidR="006F3C3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90,- Kč (prezenční výuka</w:t>
      </w:r>
      <w:r w:rsidR="006F3C31">
        <w:rPr>
          <w:rFonts w:ascii="Times New Roman" w:hAnsi="Times New Roman"/>
          <w:sz w:val="24"/>
          <w:szCs w:val="24"/>
        </w:rPr>
        <w:t>)</w:t>
      </w:r>
    </w:p>
    <w:p w14:paraId="1D85AE7D" w14:textId="670FDCF7" w:rsidR="00E06281" w:rsidRDefault="00E06281" w:rsidP="00E062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0C6D">
        <w:rPr>
          <w:rFonts w:ascii="Times New Roman" w:hAnsi="Times New Roman"/>
          <w:sz w:val="24"/>
          <w:szCs w:val="24"/>
        </w:rPr>
        <w:t xml:space="preserve">V ceně </w:t>
      </w:r>
      <w:r>
        <w:rPr>
          <w:rFonts w:ascii="Times New Roman" w:hAnsi="Times New Roman"/>
          <w:sz w:val="24"/>
          <w:szCs w:val="24"/>
        </w:rPr>
        <w:t xml:space="preserve">jsou zahrnuty výukové materiály a </w:t>
      </w:r>
      <w:r w:rsidRPr="00590C6D">
        <w:rPr>
          <w:rFonts w:ascii="Times New Roman" w:hAnsi="Times New Roman"/>
          <w:sz w:val="24"/>
          <w:szCs w:val="24"/>
        </w:rPr>
        <w:t xml:space="preserve">osvědčení o absolvování </w:t>
      </w:r>
      <w:r>
        <w:rPr>
          <w:rFonts w:ascii="Times New Roman" w:hAnsi="Times New Roman"/>
          <w:sz w:val="24"/>
          <w:szCs w:val="24"/>
        </w:rPr>
        <w:t>semináře</w:t>
      </w:r>
      <w:r w:rsidRPr="00590C6D">
        <w:rPr>
          <w:rFonts w:ascii="Times New Roman" w:hAnsi="Times New Roman"/>
          <w:sz w:val="24"/>
          <w:szCs w:val="24"/>
        </w:rPr>
        <w:t xml:space="preserve"> pro účastníky</w:t>
      </w:r>
      <w:r>
        <w:rPr>
          <w:rFonts w:ascii="Times New Roman" w:hAnsi="Times New Roman"/>
          <w:sz w:val="24"/>
          <w:szCs w:val="24"/>
        </w:rPr>
        <w:t xml:space="preserve"> (elektronické verze zasílané po absolvování semináře na e-mail udaný účastníkem, účastnicí semináře) </w:t>
      </w:r>
    </w:p>
    <w:p w14:paraId="2C83C016" w14:textId="669CE3A4" w:rsidR="00E06281" w:rsidRPr="00DD3056" w:rsidRDefault="00E06281" w:rsidP="00E062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prezenční výuky jsou zajištěny výukové prostory a drobné občerstvení pro účastnice a účastníky</w:t>
      </w:r>
    </w:p>
    <w:p w14:paraId="046C154E" w14:textId="77777777" w:rsidR="009B580D" w:rsidRDefault="009B580D" w:rsidP="009B580D">
      <w:pPr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14:paraId="06B35EB0" w14:textId="68B8CA2C" w:rsidR="006E2ACC" w:rsidRPr="00DF5750" w:rsidRDefault="006E2ACC" w:rsidP="00DF5750">
      <w:pPr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DF5750">
        <w:rPr>
          <w:rFonts w:ascii="Times New Roman" w:hAnsi="Times New Roman"/>
          <w:b/>
          <w:sz w:val="28"/>
          <w:szCs w:val="28"/>
        </w:rPr>
        <w:t>„</w:t>
      </w:r>
      <w:r w:rsidR="009E33E4" w:rsidRPr="00DF5750">
        <w:rPr>
          <w:rFonts w:ascii="Times New Roman" w:hAnsi="Times New Roman"/>
          <w:b/>
          <w:sz w:val="28"/>
          <w:szCs w:val="28"/>
        </w:rPr>
        <w:t>ZÁKLADY KOMUNIKACE S KLIENTEM S PROBLÉMEM V CHOVÁNÍ</w:t>
      </w:r>
      <w:r w:rsidRPr="00DF5750">
        <w:rPr>
          <w:rFonts w:ascii="Times New Roman" w:hAnsi="Times New Roman"/>
          <w:b/>
          <w:sz w:val="28"/>
          <w:szCs w:val="28"/>
        </w:rPr>
        <w:t>“</w:t>
      </w:r>
    </w:p>
    <w:p w14:paraId="1777FC61" w14:textId="049A4B50" w:rsidR="006E2ACC" w:rsidRPr="006E2ACC" w:rsidRDefault="00194C6C" w:rsidP="006E2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cs-CZ"/>
        </w:rPr>
      </w:pPr>
      <w:r>
        <w:rPr>
          <w:rFonts w:ascii="Times New Roman" w:hAnsi="Times New Roman"/>
          <w:color w:val="333333"/>
          <w:sz w:val="24"/>
          <w:szCs w:val="24"/>
          <w:lang w:eastAsia="cs-CZ"/>
        </w:rPr>
        <w:t>Seminář</w:t>
      </w:r>
      <w:r w:rsidR="006E2ACC" w:rsidRPr="006E2ACC">
        <w:rPr>
          <w:rFonts w:ascii="Times New Roman" w:hAnsi="Times New Roman"/>
          <w:color w:val="333333"/>
          <w:sz w:val="24"/>
          <w:szCs w:val="24"/>
          <w:lang w:eastAsia="cs-CZ"/>
        </w:rPr>
        <w:t xml:space="preserve"> je </w:t>
      </w:r>
      <w:r>
        <w:rPr>
          <w:rFonts w:ascii="Times New Roman" w:hAnsi="Times New Roman"/>
          <w:color w:val="333333"/>
          <w:sz w:val="24"/>
          <w:szCs w:val="24"/>
          <w:lang w:eastAsia="cs-CZ"/>
        </w:rPr>
        <w:t xml:space="preserve">zaměřen na </w:t>
      </w:r>
      <w:r w:rsidR="006E2ACC" w:rsidRPr="006E2ACC">
        <w:rPr>
          <w:rFonts w:ascii="Times New Roman" w:hAnsi="Times New Roman"/>
          <w:color w:val="333333"/>
          <w:sz w:val="24"/>
          <w:szCs w:val="24"/>
          <w:lang w:eastAsia="cs-CZ"/>
        </w:rPr>
        <w:t>poskytnut</w:t>
      </w:r>
      <w:r>
        <w:rPr>
          <w:rFonts w:ascii="Times New Roman" w:hAnsi="Times New Roman"/>
          <w:color w:val="333333"/>
          <w:sz w:val="24"/>
          <w:szCs w:val="24"/>
          <w:lang w:eastAsia="cs-CZ"/>
        </w:rPr>
        <w:t>í</w:t>
      </w:r>
      <w:r w:rsidR="006E2ACC" w:rsidRPr="006E2ACC">
        <w:rPr>
          <w:rFonts w:ascii="Times New Roman" w:hAnsi="Times New Roman"/>
          <w:color w:val="333333"/>
          <w:sz w:val="24"/>
          <w:szCs w:val="24"/>
          <w:lang w:eastAsia="cs-CZ"/>
        </w:rPr>
        <w:t xml:space="preserve"> základní</w:t>
      </w:r>
      <w:r>
        <w:rPr>
          <w:rFonts w:ascii="Times New Roman" w:hAnsi="Times New Roman"/>
          <w:color w:val="333333"/>
          <w:sz w:val="24"/>
          <w:szCs w:val="24"/>
          <w:lang w:eastAsia="cs-CZ"/>
        </w:rPr>
        <w:t>ch</w:t>
      </w:r>
      <w:r w:rsidR="006E2ACC" w:rsidRPr="006E2ACC">
        <w:rPr>
          <w:rFonts w:ascii="Times New Roman" w:hAnsi="Times New Roman"/>
          <w:color w:val="333333"/>
          <w:sz w:val="24"/>
          <w:szCs w:val="24"/>
          <w:lang w:eastAsia="cs-CZ"/>
        </w:rPr>
        <w:t xml:space="preserve"> informac</w:t>
      </w:r>
      <w:r>
        <w:rPr>
          <w:rFonts w:ascii="Times New Roman" w:hAnsi="Times New Roman"/>
          <w:color w:val="333333"/>
          <w:sz w:val="24"/>
          <w:szCs w:val="24"/>
          <w:lang w:eastAsia="cs-CZ"/>
        </w:rPr>
        <w:t>í</w:t>
      </w:r>
      <w:r w:rsidR="006E2ACC" w:rsidRPr="006E2ACC">
        <w:rPr>
          <w:rFonts w:ascii="Times New Roman" w:hAnsi="Times New Roman"/>
          <w:color w:val="333333"/>
          <w:sz w:val="24"/>
          <w:szCs w:val="24"/>
          <w:lang w:eastAsia="cs-CZ"/>
        </w:rPr>
        <w:t xml:space="preserve"> a </w:t>
      </w:r>
      <w:r>
        <w:rPr>
          <w:rFonts w:ascii="Times New Roman" w:hAnsi="Times New Roman"/>
          <w:color w:val="333333"/>
          <w:sz w:val="24"/>
          <w:szCs w:val="24"/>
          <w:lang w:eastAsia="cs-CZ"/>
        </w:rPr>
        <w:t xml:space="preserve">představení </w:t>
      </w:r>
      <w:r w:rsidR="006E2ACC" w:rsidRPr="006E2ACC">
        <w:rPr>
          <w:rFonts w:ascii="Times New Roman" w:hAnsi="Times New Roman"/>
          <w:color w:val="333333"/>
          <w:sz w:val="24"/>
          <w:szCs w:val="24"/>
          <w:lang w:eastAsia="cs-CZ"/>
        </w:rPr>
        <w:t>metod pro zvládnutí situací, kdy je třeba komunikovat s klientem s</w:t>
      </w:r>
      <w:r w:rsidR="006E2ACC">
        <w:rPr>
          <w:rFonts w:ascii="Times New Roman" w:hAnsi="Times New Roman"/>
          <w:color w:val="333333"/>
          <w:sz w:val="24"/>
          <w:szCs w:val="24"/>
          <w:lang w:eastAsia="cs-CZ"/>
        </w:rPr>
        <w:t xml:space="preserve"> </w:t>
      </w:r>
      <w:r w:rsidR="006E2ACC" w:rsidRPr="006E2ACC">
        <w:rPr>
          <w:rFonts w:ascii="Times New Roman" w:hAnsi="Times New Roman"/>
          <w:color w:val="333333"/>
          <w:sz w:val="24"/>
          <w:szCs w:val="24"/>
          <w:lang w:eastAsia="cs-CZ"/>
        </w:rPr>
        <w:t>problémem v chování, včetně obtížných situacích s tímto spojených a zvýšit tak komunikační kompetence pracovníků v těchto situacích. Úvodní</w:t>
      </w:r>
      <w:r w:rsidR="006E2ACC">
        <w:rPr>
          <w:rFonts w:ascii="Times New Roman" w:hAnsi="Times New Roman"/>
          <w:color w:val="333333"/>
          <w:sz w:val="24"/>
          <w:szCs w:val="24"/>
          <w:lang w:eastAsia="cs-CZ"/>
        </w:rPr>
        <w:t xml:space="preserve"> </w:t>
      </w:r>
      <w:r w:rsidR="006E2ACC" w:rsidRPr="006E2ACC">
        <w:rPr>
          <w:rFonts w:ascii="Times New Roman" w:hAnsi="Times New Roman"/>
          <w:color w:val="333333"/>
          <w:sz w:val="24"/>
          <w:szCs w:val="24"/>
          <w:lang w:eastAsia="cs-CZ"/>
        </w:rPr>
        <w:t>část kurzu je zaměřena na základní orientaci v teorii komunikace s klientem s problémem v chování. Zde budou vysvětleny základní zásady</w:t>
      </w:r>
      <w:r w:rsidR="006E2ACC">
        <w:rPr>
          <w:rFonts w:ascii="Times New Roman" w:hAnsi="Times New Roman"/>
          <w:color w:val="333333"/>
          <w:sz w:val="24"/>
          <w:szCs w:val="24"/>
          <w:lang w:eastAsia="cs-CZ"/>
        </w:rPr>
        <w:t xml:space="preserve"> </w:t>
      </w:r>
      <w:r w:rsidR="006E2ACC" w:rsidRPr="006E2ACC">
        <w:rPr>
          <w:rFonts w:ascii="Times New Roman" w:hAnsi="Times New Roman"/>
          <w:color w:val="333333"/>
          <w:sz w:val="24"/>
          <w:szCs w:val="24"/>
          <w:lang w:eastAsia="cs-CZ"/>
        </w:rPr>
        <w:t>vedení rozhovoru a jednotlivá stádia rozhovoru, která probíhají v jednotlivých fázích nástupu obtížných situací. Druhá část kurzu je zaměřena na</w:t>
      </w:r>
      <w:r w:rsidR="006E2ACC">
        <w:rPr>
          <w:rFonts w:ascii="Times New Roman" w:hAnsi="Times New Roman"/>
          <w:color w:val="333333"/>
          <w:sz w:val="24"/>
          <w:szCs w:val="24"/>
          <w:lang w:eastAsia="cs-CZ"/>
        </w:rPr>
        <w:t xml:space="preserve"> </w:t>
      </w:r>
      <w:r w:rsidR="006E2ACC" w:rsidRPr="006E2ACC">
        <w:rPr>
          <w:rFonts w:ascii="Times New Roman" w:hAnsi="Times New Roman"/>
          <w:color w:val="333333"/>
          <w:sz w:val="24"/>
          <w:szCs w:val="24"/>
          <w:lang w:eastAsia="cs-CZ"/>
        </w:rPr>
        <w:t>aktivní posílení komunikačních dovedností pracovníků tak, aby zvládali obtížné situace adekvátně řešit a orientovat se v nich. Tato část je</w:t>
      </w:r>
      <w:r w:rsidR="006E2ACC">
        <w:rPr>
          <w:rFonts w:ascii="Times New Roman" w:hAnsi="Times New Roman"/>
          <w:color w:val="333333"/>
          <w:sz w:val="24"/>
          <w:szCs w:val="24"/>
          <w:lang w:eastAsia="cs-CZ"/>
        </w:rPr>
        <w:t xml:space="preserve"> </w:t>
      </w:r>
      <w:r w:rsidR="006E2ACC" w:rsidRPr="006E2ACC">
        <w:rPr>
          <w:rFonts w:ascii="Times New Roman" w:hAnsi="Times New Roman"/>
          <w:color w:val="333333"/>
          <w:sz w:val="24"/>
          <w:szCs w:val="24"/>
          <w:lang w:eastAsia="cs-CZ"/>
        </w:rPr>
        <w:t xml:space="preserve">zaměřena také na nedirektivní komunikaci a její prostředky a posílení kompetencí pracovníků vnímat </w:t>
      </w:r>
      <w:r w:rsidR="00BA069B">
        <w:rPr>
          <w:rFonts w:ascii="Times New Roman" w:hAnsi="Times New Roman"/>
          <w:color w:val="333333"/>
          <w:sz w:val="24"/>
          <w:szCs w:val="24"/>
          <w:lang w:eastAsia="cs-CZ"/>
        </w:rPr>
        <w:t>p</w:t>
      </w:r>
      <w:r w:rsidR="006E2ACC" w:rsidRPr="006E2ACC">
        <w:rPr>
          <w:rFonts w:ascii="Times New Roman" w:hAnsi="Times New Roman"/>
          <w:color w:val="333333"/>
          <w:sz w:val="24"/>
          <w:szCs w:val="24"/>
          <w:lang w:eastAsia="cs-CZ"/>
        </w:rPr>
        <w:t>otřeby klientů, včetně schopnosti je</w:t>
      </w:r>
      <w:r w:rsidR="006E2ACC">
        <w:rPr>
          <w:rFonts w:ascii="Times New Roman" w:hAnsi="Times New Roman"/>
          <w:color w:val="333333"/>
          <w:sz w:val="24"/>
          <w:szCs w:val="24"/>
          <w:lang w:eastAsia="cs-CZ"/>
        </w:rPr>
        <w:t xml:space="preserve"> </w:t>
      </w:r>
      <w:r w:rsidR="006E2ACC" w:rsidRPr="006E2ACC">
        <w:rPr>
          <w:rFonts w:ascii="Times New Roman" w:hAnsi="Times New Roman"/>
          <w:color w:val="333333"/>
          <w:sz w:val="24"/>
          <w:szCs w:val="24"/>
          <w:lang w:eastAsia="cs-CZ"/>
        </w:rPr>
        <w:t xml:space="preserve">vhodným způsobem akceptovat a snahy je </w:t>
      </w:r>
      <w:r w:rsidR="006E2ACC">
        <w:rPr>
          <w:rFonts w:ascii="Times New Roman" w:hAnsi="Times New Roman"/>
          <w:color w:val="333333"/>
          <w:sz w:val="24"/>
          <w:szCs w:val="24"/>
          <w:lang w:eastAsia="cs-CZ"/>
        </w:rPr>
        <w:t>p</w:t>
      </w:r>
      <w:r w:rsidR="006E2ACC" w:rsidRPr="006E2ACC">
        <w:rPr>
          <w:rFonts w:ascii="Times New Roman" w:hAnsi="Times New Roman"/>
          <w:color w:val="333333"/>
          <w:sz w:val="24"/>
          <w:szCs w:val="24"/>
          <w:lang w:eastAsia="cs-CZ"/>
        </w:rPr>
        <w:t>roaktivně řešit. Třetí část kurzu je zaměřena na praktické procvičení získaných dovedností formou</w:t>
      </w:r>
      <w:r w:rsidR="006E2ACC">
        <w:rPr>
          <w:rFonts w:ascii="Times New Roman" w:hAnsi="Times New Roman"/>
          <w:color w:val="333333"/>
          <w:sz w:val="24"/>
          <w:szCs w:val="24"/>
          <w:lang w:eastAsia="cs-CZ"/>
        </w:rPr>
        <w:t xml:space="preserve"> </w:t>
      </w:r>
      <w:r w:rsidR="006E2ACC" w:rsidRPr="006E2ACC">
        <w:rPr>
          <w:rFonts w:ascii="Times New Roman" w:hAnsi="Times New Roman"/>
          <w:color w:val="333333"/>
          <w:sz w:val="24"/>
          <w:szCs w:val="24"/>
          <w:lang w:eastAsia="cs-CZ"/>
        </w:rPr>
        <w:t>skupinových cvičení. V této části si účastnící posílí kompetence přijímat krizové situace jako běžnou součást své každodenní práce a proaktivně</w:t>
      </w:r>
      <w:r w:rsidR="006E2ACC">
        <w:rPr>
          <w:rFonts w:ascii="Times New Roman" w:hAnsi="Times New Roman"/>
          <w:color w:val="333333"/>
          <w:sz w:val="24"/>
          <w:szCs w:val="24"/>
          <w:lang w:eastAsia="cs-CZ"/>
        </w:rPr>
        <w:t xml:space="preserve"> </w:t>
      </w:r>
      <w:r w:rsidR="006E2ACC" w:rsidRPr="006E2ACC">
        <w:rPr>
          <w:rFonts w:ascii="Times New Roman" w:hAnsi="Times New Roman"/>
          <w:color w:val="333333"/>
          <w:sz w:val="24"/>
          <w:szCs w:val="24"/>
          <w:lang w:eastAsia="cs-CZ"/>
        </w:rPr>
        <w:t>zvládat stresové podněty, které s sebou tyto situace přinášejí. Ve čtvrté části se účastníci v rámci praktického nácviku dozvědí, jakým způsobem</w:t>
      </w:r>
    </w:p>
    <w:p w14:paraId="7119D646" w14:textId="77777777" w:rsidR="006E2ACC" w:rsidRPr="006E2ACC" w:rsidRDefault="006E2ACC" w:rsidP="006E2ACC">
      <w:pPr>
        <w:jc w:val="both"/>
        <w:rPr>
          <w:rFonts w:ascii="Times New Roman" w:hAnsi="Times New Roman"/>
          <w:sz w:val="24"/>
          <w:szCs w:val="24"/>
        </w:rPr>
      </w:pPr>
      <w:r w:rsidRPr="006E2ACC">
        <w:rPr>
          <w:rFonts w:ascii="Times New Roman" w:hAnsi="Times New Roman"/>
          <w:color w:val="333333"/>
          <w:sz w:val="24"/>
          <w:szCs w:val="24"/>
          <w:lang w:eastAsia="cs-CZ"/>
        </w:rPr>
        <w:t>lze společně s klientem obtížné situace oddálit nebo se jim zcela vyhnout a také, jak je možné je v případě nutnosti zvládnout.</w:t>
      </w:r>
    </w:p>
    <w:p w14:paraId="073E2EC0" w14:textId="77777777" w:rsidR="006E2ACC" w:rsidRPr="009D5C63" w:rsidRDefault="006E2ACC" w:rsidP="006E2ACC">
      <w:pPr>
        <w:spacing w:after="0"/>
        <w:ind w:left="2124" w:hanging="2124"/>
        <w:rPr>
          <w:rFonts w:ascii="Times New Roman" w:hAnsi="Times New Roman"/>
          <w:bCs/>
          <w:sz w:val="24"/>
          <w:szCs w:val="24"/>
        </w:rPr>
      </w:pPr>
      <w:r w:rsidRPr="009D5C63">
        <w:rPr>
          <w:rFonts w:ascii="Times New Roman" w:hAnsi="Times New Roman"/>
          <w:b/>
          <w:sz w:val="24"/>
          <w:szCs w:val="24"/>
          <w:u w:val="single"/>
        </w:rPr>
        <w:t>Cílová skupina:</w:t>
      </w:r>
      <w:r w:rsidRPr="009D5C63">
        <w:rPr>
          <w:rFonts w:ascii="Times New Roman" w:hAnsi="Times New Roman"/>
          <w:sz w:val="24"/>
          <w:szCs w:val="24"/>
        </w:rPr>
        <w:t xml:space="preserve"> </w:t>
      </w:r>
      <w:r w:rsidRPr="009D5C63">
        <w:rPr>
          <w:rFonts w:ascii="Times New Roman" w:hAnsi="Times New Roman"/>
          <w:sz w:val="24"/>
          <w:szCs w:val="24"/>
        </w:rPr>
        <w:tab/>
      </w:r>
      <w:r w:rsidRPr="009D5C63">
        <w:rPr>
          <w:rFonts w:ascii="Times New Roman" w:hAnsi="Times New Roman"/>
          <w:b/>
          <w:sz w:val="24"/>
          <w:szCs w:val="24"/>
        </w:rPr>
        <w:t>a)</w:t>
      </w:r>
      <w:r w:rsidRPr="009D5C63">
        <w:rPr>
          <w:rFonts w:ascii="Times New Roman" w:hAnsi="Times New Roman"/>
          <w:sz w:val="24"/>
          <w:szCs w:val="24"/>
        </w:rPr>
        <w:t xml:space="preserve"> pracovníci v sociálních </w:t>
      </w:r>
      <w:r>
        <w:rPr>
          <w:rFonts w:ascii="Times New Roman" w:hAnsi="Times New Roman"/>
          <w:sz w:val="24"/>
          <w:szCs w:val="24"/>
        </w:rPr>
        <w:t xml:space="preserve">službách - další vzdělávání (dle </w:t>
      </w:r>
      <w:r w:rsidRPr="009D5C63">
        <w:rPr>
          <w:rFonts w:ascii="Times New Roman" w:hAnsi="Times New Roman"/>
          <w:sz w:val="24"/>
          <w:szCs w:val="24"/>
        </w:rPr>
        <w:t>§ 116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D5C6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oSS</w:t>
      </w:r>
      <w:r w:rsidRPr="009D5C63">
        <w:rPr>
          <w:rFonts w:ascii="Times New Roman" w:hAnsi="Times New Roman"/>
          <w:sz w:val="24"/>
          <w:szCs w:val="24"/>
        </w:rPr>
        <w:t xml:space="preserve">)                                                                    </w:t>
      </w:r>
    </w:p>
    <w:p w14:paraId="77941DD7" w14:textId="77777777" w:rsidR="006E2ACC" w:rsidRPr="009D5C63" w:rsidRDefault="006E2ACC" w:rsidP="006E2ACC">
      <w:pPr>
        <w:spacing w:after="0"/>
        <w:ind w:left="1416" w:firstLine="708"/>
        <w:rPr>
          <w:rFonts w:ascii="Times New Roman" w:hAnsi="Times New Roman"/>
          <w:bCs/>
          <w:sz w:val="24"/>
          <w:szCs w:val="24"/>
        </w:rPr>
      </w:pPr>
      <w:r w:rsidRPr="009D5C63">
        <w:rPr>
          <w:rFonts w:ascii="Times New Roman" w:hAnsi="Times New Roman"/>
          <w:b/>
          <w:sz w:val="24"/>
          <w:szCs w:val="24"/>
        </w:rPr>
        <w:t>b)</w:t>
      </w:r>
      <w:r w:rsidRPr="009D5C63">
        <w:rPr>
          <w:rFonts w:ascii="Times New Roman" w:hAnsi="Times New Roman"/>
          <w:sz w:val="24"/>
          <w:szCs w:val="24"/>
        </w:rPr>
        <w:t xml:space="preserve"> sociální pracovníci (dle § </w:t>
      </w:r>
      <w:r>
        <w:rPr>
          <w:rFonts w:ascii="Times New Roman" w:hAnsi="Times New Roman"/>
          <w:sz w:val="24"/>
          <w:szCs w:val="24"/>
        </w:rPr>
        <w:t xml:space="preserve">110 a </w:t>
      </w:r>
      <w:r w:rsidRPr="009D5C63">
        <w:rPr>
          <w:rFonts w:ascii="Times New Roman" w:hAnsi="Times New Roman"/>
          <w:sz w:val="24"/>
          <w:szCs w:val="24"/>
        </w:rPr>
        <w:t>111</w:t>
      </w:r>
      <w:r>
        <w:rPr>
          <w:rFonts w:ascii="Times New Roman" w:hAnsi="Times New Roman"/>
          <w:sz w:val="24"/>
          <w:szCs w:val="24"/>
        </w:rPr>
        <w:t>,</w:t>
      </w:r>
      <w:r w:rsidRPr="009D5C63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oSS</w:t>
      </w:r>
      <w:r w:rsidRPr="009D5C63">
        <w:rPr>
          <w:rFonts w:ascii="Times New Roman" w:hAnsi="Times New Roman"/>
          <w:sz w:val="24"/>
          <w:szCs w:val="24"/>
        </w:rPr>
        <w:t xml:space="preserve"> )                        </w:t>
      </w:r>
    </w:p>
    <w:p w14:paraId="0849B3C0" w14:textId="77777777" w:rsidR="006E2ACC" w:rsidRPr="009D5C63" w:rsidRDefault="006E2ACC" w:rsidP="006E2ACC">
      <w:pPr>
        <w:ind w:left="1416" w:firstLine="708"/>
        <w:rPr>
          <w:rFonts w:ascii="Times New Roman" w:hAnsi="Times New Roman"/>
          <w:bCs/>
          <w:sz w:val="24"/>
          <w:szCs w:val="24"/>
        </w:rPr>
      </w:pPr>
      <w:r w:rsidRPr="009D5C63">
        <w:rPr>
          <w:rFonts w:ascii="Times New Roman" w:hAnsi="Times New Roman"/>
          <w:b/>
          <w:bCs/>
          <w:sz w:val="24"/>
          <w:szCs w:val="24"/>
        </w:rPr>
        <w:t>c)</w:t>
      </w:r>
      <w:r w:rsidRPr="009D5C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pracovníci v manažerské, řídící funkci</w:t>
      </w:r>
    </w:p>
    <w:p w14:paraId="0E817CEF" w14:textId="77777777" w:rsidR="006E2ACC" w:rsidRPr="00935198" w:rsidRDefault="006E2ACC" w:rsidP="006E2ACC">
      <w:pPr>
        <w:spacing w:after="10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5198">
        <w:rPr>
          <w:rFonts w:ascii="Times New Roman" w:eastAsia="Times New Roman" w:hAnsi="Times New Roman"/>
          <w:sz w:val="24"/>
          <w:szCs w:val="24"/>
          <w:lang w:eastAsia="cs-CZ"/>
        </w:rPr>
        <w:t xml:space="preserve">Kurz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byl akreditován MPSV pod číslem</w:t>
      </w:r>
      <w:r w:rsidRPr="00935198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 w:rsidRPr="006E2AC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A2020/0515-SP/PC/PP/VP</w:t>
      </w:r>
    </w:p>
    <w:p w14:paraId="51FCBE7C" w14:textId="77777777" w:rsidR="00E06281" w:rsidRPr="009D5C63" w:rsidRDefault="00E06281" w:rsidP="00E06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sz w:val="24"/>
          <w:szCs w:val="24"/>
          <w:lang w:eastAsia="cs-CZ"/>
        </w:rPr>
      </w:pPr>
      <w:r w:rsidRPr="009D5C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Časový rozsah:</w:t>
      </w:r>
      <w:r w:rsidRPr="009D5C6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 den</w:t>
      </w:r>
      <w:r w:rsidRPr="009D5C63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Pr="009D5C63">
        <w:rPr>
          <w:rFonts w:ascii="Times New Roman" w:eastAsia="Times New Roman" w:hAnsi="Times New Roman"/>
          <w:sz w:val="24"/>
          <w:szCs w:val="24"/>
          <w:lang w:eastAsia="cs-CZ"/>
        </w:rPr>
        <w:t xml:space="preserve"> výukových hodin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(8 x 45 minut)</w:t>
      </w:r>
    </w:p>
    <w:p w14:paraId="68248F09" w14:textId="47B7018E" w:rsidR="00E06281" w:rsidRPr="007F6ED0" w:rsidRDefault="00E06281" w:rsidP="00E06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D5C6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Termín konání:</w:t>
      </w:r>
      <w:r w:rsidRPr="009D5C6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0A50BD">
        <w:rPr>
          <w:rFonts w:ascii="Times New Roman" w:eastAsia="Times New Roman" w:hAnsi="Times New Roman"/>
          <w:bCs/>
          <w:sz w:val="24"/>
          <w:szCs w:val="24"/>
          <w:lang w:eastAsia="cs-CZ"/>
        </w:rPr>
        <w:t>9</w:t>
      </w:r>
      <w:r w:rsidR="007F6ED0" w:rsidRPr="007F6ED0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0A50B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3</w:t>
      </w:r>
      <w:r w:rsidR="007F6ED0" w:rsidRPr="007F6ED0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0A50B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7F6ED0" w:rsidRPr="007F6ED0">
        <w:rPr>
          <w:rFonts w:ascii="Times New Roman" w:eastAsia="Times New Roman" w:hAnsi="Times New Roman"/>
          <w:bCs/>
          <w:sz w:val="24"/>
          <w:szCs w:val="24"/>
          <w:lang w:eastAsia="cs-CZ"/>
        </w:rPr>
        <w:t>202</w:t>
      </w:r>
      <w:r w:rsidR="000A50BD">
        <w:rPr>
          <w:rFonts w:ascii="Times New Roman" w:eastAsia="Times New Roman" w:hAnsi="Times New Roman"/>
          <w:bCs/>
          <w:sz w:val="24"/>
          <w:szCs w:val="24"/>
          <w:lang w:eastAsia="cs-CZ"/>
        </w:rPr>
        <w:t>3</w:t>
      </w:r>
      <w:r w:rsidR="007F6ED0" w:rsidRPr="007F6ED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</w:t>
      </w:r>
      <w:r w:rsidR="000A50BD">
        <w:rPr>
          <w:rFonts w:ascii="Times New Roman" w:eastAsia="Times New Roman" w:hAnsi="Times New Roman"/>
          <w:bCs/>
          <w:sz w:val="24"/>
          <w:szCs w:val="24"/>
          <w:lang w:eastAsia="cs-CZ"/>
        </w:rPr>
        <w:t>14. 6. 2023</w:t>
      </w:r>
      <w:r w:rsidR="007F6ED0" w:rsidRPr="007F6ED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(prezenční verze)</w:t>
      </w:r>
    </w:p>
    <w:p w14:paraId="5D902D00" w14:textId="77777777" w:rsidR="00E06281" w:rsidRPr="009D5C63" w:rsidRDefault="00E06281" w:rsidP="00E062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Začátek a konec semináře</w:t>
      </w:r>
      <w:r w:rsidRPr="0008101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8:30 – 16:00 hod.</w:t>
      </w:r>
    </w:p>
    <w:p w14:paraId="7F1B45F1" w14:textId="77777777" w:rsidR="00E06281" w:rsidRPr="00F70212" w:rsidRDefault="00E06281" w:rsidP="00194C6C">
      <w:pPr>
        <w:spacing w:before="100" w:beforeAutospacing="1" w:after="0" w:line="240" w:lineRule="auto"/>
        <w:outlineLvl w:val="2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F70212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Další informace: </w:t>
      </w:r>
    </w:p>
    <w:p w14:paraId="545732CC" w14:textId="77777777" w:rsidR="00E06281" w:rsidRPr="00BA5BAD" w:rsidRDefault="00E06281" w:rsidP="00194C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Maximální počet účastníků: 30</w:t>
      </w:r>
      <w:r w:rsidRPr="00BA5BAD">
        <w:rPr>
          <w:rFonts w:ascii="Times New Roman" w:hAnsi="Times New Roman"/>
          <w:sz w:val="24"/>
          <w:szCs w:val="24"/>
        </w:rPr>
        <w:t xml:space="preserve"> účastníků </w:t>
      </w:r>
      <w:r>
        <w:rPr>
          <w:rFonts w:ascii="Times New Roman" w:hAnsi="Times New Roman"/>
          <w:sz w:val="24"/>
          <w:szCs w:val="24"/>
        </w:rPr>
        <w:t>(2 lektoři)</w:t>
      </w:r>
    </w:p>
    <w:p w14:paraId="3044ACE1" w14:textId="77777777" w:rsidR="00E06281" w:rsidRDefault="00E06281" w:rsidP="00194C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998">
        <w:rPr>
          <w:rFonts w:ascii="Times New Roman" w:hAnsi="Times New Roman"/>
          <w:sz w:val="24"/>
          <w:szCs w:val="24"/>
        </w:rPr>
        <w:t xml:space="preserve">Místo konání: </w:t>
      </w:r>
      <w:r w:rsidRPr="00657801">
        <w:rPr>
          <w:rFonts w:ascii="Times New Roman" w:hAnsi="Times New Roman"/>
          <w:sz w:val="24"/>
          <w:szCs w:val="24"/>
        </w:rPr>
        <w:t>Pražská třída 11/46, 500 04 Hradec Králové</w:t>
      </w:r>
      <w:r w:rsidRPr="00E51998">
        <w:rPr>
          <w:rFonts w:ascii="Times New Roman" w:hAnsi="Times New Roman"/>
          <w:sz w:val="24"/>
          <w:szCs w:val="24"/>
        </w:rPr>
        <w:t xml:space="preserve"> </w:t>
      </w:r>
    </w:p>
    <w:p w14:paraId="55A8F560" w14:textId="77777777" w:rsidR="00E06281" w:rsidRPr="00E51998" w:rsidRDefault="00E06281" w:rsidP="00194C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Pořadatel</w:t>
      </w:r>
      <w:r w:rsidRPr="00E51998">
        <w:rPr>
          <w:rFonts w:ascii="Times New Roman" w:hAnsi="Times New Roman"/>
          <w:sz w:val="24"/>
          <w:szCs w:val="24"/>
        </w:rPr>
        <w:t>: JOB – spolek pro inovace, Pražská třída 11/46, 500 04 Hradec Králové</w:t>
      </w:r>
    </w:p>
    <w:p w14:paraId="4DDA4236" w14:textId="2BD60AB5" w:rsidR="00E06281" w:rsidRPr="00BA5BAD" w:rsidRDefault="00E06281" w:rsidP="00194C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BAD">
        <w:rPr>
          <w:rFonts w:ascii="Times New Roman" w:hAnsi="Times New Roman"/>
          <w:sz w:val="24"/>
          <w:szCs w:val="24"/>
        </w:rPr>
        <w:t xml:space="preserve">Lektoři: </w:t>
      </w:r>
      <w:r w:rsidR="008975CC">
        <w:rPr>
          <w:rFonts w:ascii="Times New Roman" w:hAnsi="Times New Roman"/>
          <w:sz w:val="24"/>
          <w:szCs w:val="24"/>
        </w:rPr>
        <w:t xml:space="preserve">Mgr. Světlana Pešková, </w:t>
      </w:r>
      <w:r w:rsidRPr="00BA5BAD">
        <w:rPr>
          <w:rFonts w:ascii="Times New Roman" w:hAnsi="Times New Roman"/>
          <w:sz w:val="24"/>
          <w:szCs w:val="24"/>
        </w:rPr>
        <w:t>Josef Veselka</w:t>
      </w:r>
      <w:r>
        <w:rPr>
          <w:rFonts w:ascii="Times New Roman" w:hAnsi="Times New Roman"/>
          <w:sz w:val="24"/>
          <w:szCs w:val="24"/>
        </w:rPr>
        <w:t xml:space="preserve">, MBA, </w:t>
      </w:r>
      <w:r w:rsidRPr="00BA5BAD">
        <w:rPr>
          <w:rFonts w:ascii="Times New Roman" w:hAnsi="Times New Roman"/>
          <w:sz w:val="24"/>
          <w:szCs w:val="24"/>
        </w:rPr>
        <w:t xml:space="preserve">Bc. Jindra Koldinská </w:t>
      </w:r>
    </w:p>
    <w:p w14:paraId="492ADF64" w14:textId="24A58B91" w:rsidR="00E06281" w:rsidRPr="00D63A92" w:rsidRDefault="00E06281" w:rsidP="00194C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63A92">
        <w:rPr>
          <w:rFonts w:ascii="Times New Roman" w:hAnsi="Times New Roman"/>
          <w:sz w:val="24"/>
          <w:szCs w:val="24"/>
        </w:rPr>
        <w:t>Cena za realizaci vzdělávací akc</w:t>
      </w:r>
      <w:r>
        <w:rPr>
          <w:rFonts w:ascii="Times New Roman" w:hAnsi="Times New Roman"/>
          <w:sz w:val="24"/>
          <w:szCs w:val="24"/>
        </w:rPr>
        <w:t>e</w:t>
      </w:r>
      <w:r w:rsidRPr="00D63A9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</w:t>
      </w:r>
      <w:r w:rsidR="009D097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90,- Kč (prezenční výuka</w:t>
      </w:r>
      <w:r w:rsidR="004931F3">
        <w:rPr>
          <w:rFonts w:ascii="Times New Roman" w:hAnsi="Times New Roman"/>
          <w:sz w:val="24"/>
          <w:szCs w:val="24"/>
        </w:rPr>
        <w:t>)</w:t>
      </w:r>
    </w:p>
    <w:p w14:paraId="0CC8EE00" w14:textId="4D658C75" w:rsidR="00E06281" w:rsidRDefault="00E06281" w:rsidP="00194C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0C6D">
        <w:rPr>
          <w:rFonts w:ascii="Times New Roman" w:hAnsi="Times New Roman"/>
          <w:sz w:val="24"/>
          <w:szCs w:val="24"/>
        </w:rPr>
        <w:t xml:space="preserve">V ceně </w:t>
      </w:r>
      <w:r>
        <w:rPr>
          <w:rFonts w:ascii="Times New Roman" w:hAnsi="Times New Roman"/>
          <w:sz w:val="24"/>
          <w:szCs w:val="24"/>
        </w:rPr>
        <w:t xml:space="preserve">jsou zahrnuty výukové materiály a </w:t>
      </w:r>
      <w:r w:rsidRPr="00590C6D">
        <w:rPr>
          <w:rFonts w:ascii="Times New Roman" w:hAnsi="Times New Roman"/>
          <w:sz w:val="24"/>
          <w:szCs w:val="24"/>
        </w:rPr>
        <w:t xml:space="preserve">osvědčení o absolvování </w:t>
      </w:r>
      <w:r>
        <w:rPr>
          <w:rFonts w:ascii="Times New Roman" w:hAnsi="Times New Roman"/>
          <w:sz w:val="24"/>
          <w:szCs w:val="24"/>
        </w:rPr>
        <w:t>semináře</w:t>
      </w:r>
      <w:r w:rsidRPr="00590C6D">
        <w:rPr>
          <w:rFonts w:ascii="Times New Roman" w:hAnsi="Times New Roman"/>
          <w:sz w:val="24"/>
          <w:szCs w:val="24"/>
        </w:rPr>
        <w:t xml:space="preserve"> pro účastníky</w:t>
      </w:r>
      <w:r>
        <w:rPr>
          <w:rFonts w:ascii="Times New Roman" w:hAnsi="Times New Roman"/>
          <w:sz w:val="24"/>
          <w:szCs w:val="24"/>
        </w:rPr>
        <w:t xml:space="preserve"> (elektronické verze zasílané po absolvování semináře na e-mail udaný účastníkem, účastnicí semináře) </w:t>
      </w:r>
    </w:p>
    <w:p w14:paraId="135F3458" w14:textId="4BCA4204" w:rsidR="00E06281" w:rsidRPr="00DD3056" w:rsidRDefault="00E06281" w:rsidP="00194C6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prezenční výuky jsou zajištěny výukové prostory a drobné občerstvení pro účastnice a účastníky</w:t>
      </w:r>
    </w:p>
    <w:p w14:paraId="7BE39F0B" w14:textId="6028E621" w:rsidR="00F70212" w:rsidRDefault="00F70212" w:rsidP="00F70212">
      <w:pPr>
        <w:spacing w:after="0" w:line="240" w:lineRule="auto"/>
        <w:rPr>
          <w:rFonts w:ascii="Times New Roman" w:eastAsiaTheme="minorEastAsia" w:hAnsi="Times New Roman"/>
          <w:b/>
          <w:bCs/>
          <w:noProof/>
          <w:sz w:val="24"/>
          <w:szCs w:val="24"/>
          <w:u w:val="single"/>
          <w:lang w:eastAsia="cs-CZ"/>
        </w:rPr>
      </w:pPr>
      <w:r>
        <w:rPr>
          <w:rFonts w:ascii="Times New Roman" w:eastAsiaTheme="minorEastAsia" w:hAnsi="Times New Roman"/>
          <w:b/>
          <w:bCs/>
          <w:noProof/>
          <w:sz w:val="24"/>
          <w:szCs w:val="24"/>
          <w:u w:val="single"/>
          <w:lang w:eastAsia="cs-CZ"/>
        </w:rPr>
        <w:t xml:space="preserve">   </w:t>
      </w:r>
      <w:r>
        <w:rPr>
          <w:rFonts w:ascii="Times New Roman" w:eastAsiaTheme="minorEastAsia" w:hAnsi="Times New Roman"/>
          <w:b/>
          <w:bCs/>
          <w:noProof/>
          <w:sz w:val="24"/>
          <w:szCs w:val="24"/>
          <w:u w:val="single"/>
          <w:lang w:eastAsia="cs-CZ"/>
        </w:rPr>
        <w:t>__________________________________________________________________________</w:t>
      </w:r>
    </w:p>
    <w:p w14:paraId="6317610A" w14:textId="77777777" w:rsidR="00F70212" w:rsidRDefault="00F70212" w:rsidP="00F70212">
      <w:pPr>
        <w:spacing w:after="0"/>
        <w:jc w:val="center"/>
        <w:rPr>
          <w:rFonts w:ascii="Times New Roman" w:eastAsiaTheme="minorEastAsia" w:hAnsi="Times New Roman"/>
          <w:b/>
          <w:bCs/>
          <w:noProof/>
          <w:sz w:val="24"/>
          <w:szCs w:val="24"/>
          <w:u w:val="single"/>
          <w:lang w:eastAsia="cs-CZ"/>
        </w:rPr>
      </w:pPr>
    </w:p>
    <w:p w14:paraId="46BA3ABF" w14:textId="12F29F5B" w:rsidR="00DD3056" w:rsidRPr="00C34ADB" w:rsidRDefault="00DD3056" w:rsidP="00194C6C">
      <w:pPr>
        <w:spacing w:after="0"/>
        <w:jc w:val="both"/>
        <w:rPr>
          <w:rFonts w:ascii="Times New Roman" w:eastAsiaTheme="minorEastAsia" w:hAnsi="Times New Roman"/>
          <w:b/>
          <w:bCs/>
          <w:noProof/>
          <w:sz w:val="24"/>
          <w:szCs w:val="24"/>
          <w:u w:val="single"/>
          <w:lang w:eastAsia="cs-CZ"/>
        </w:rPr>
      </w:pPr>
      <w:r w:rsidRPr="00C34ADB">
        <w:rPr>
          <w:rFonts w:ascii="Times New Roman" w:eastAsiaTheme="minorEastAsia" w:hAnsi="Times New Roman"/>
          <w:b/>
          <w:bCs/>
          <w:noProof/>
          <w:sz w:val="24"/>
          <w:szCs w:val="24"/>
          <w:u w:val="single"/>
          <w:lang w:eastAsia="cs-CZ"/>
        </w:rPr>
        <w:t xml:space="preserve">Postup přihlášení </w:t>
      </w:r>
      <w:r>
        <w:rPr>
          <w:rFonts w:ascii="Times New Roman" w:eastAsiaTheme="minorEastAsia" w:hAnsi="Times New Roman"/>
          <w:b/>
          <w:bCs/>
          <w:noProof/>
          <w:sz w:val="24"/>
          <w:szCs w:val="24"/>
          <w:u w:val="single"/>
          <w:lang w:eastAsia="cs-CZ"/>
        </w:rPr>
        <w:t xml:space="preserve">se </w:t>
      </w:r>
      <w:r w:rsidR="00BC3B04" w:rsidRPr="00C34ADB">
        <w:rPr>
          <w:rFonts w:ascii="Times New Roman" w:eastAsiaTheme="minorEastAsia" w:hAnsi="Times New Roman"/>
          <w:b/>
          <w:bCs/>
          <w:noProof/>
          <w:sz w:val="24"/>
          <w:szCs w:val="24"/>
          <w:u w:val="single"/>
          <w:lang w:eastAsia="cs-CZ"/>
        </w:rPr>
        <w:t xml:space="preserve">účastnic </w:t>
      </w:r>
      <w:r w:rsidR="00BC3B04">
        <w:rPr>
          <w:rFonts w:ascii="Times New Roman" w:eastAsiaTheme="minorEastAsia" w:hAnsi="Times New Roman"/>
          <w:b/>
          <w:bCs/>
          <w:noProof/>
          <w:sz w:val="24"/>
          <w:szCs w:val="24"/>
          <w:u w:val="single"/>
          <w:lang w:eastAsia="cs-CZ"/>
        </w:rPr>
        <w:t xml:space="preserve">a </w:t>
      </w:r>
      <w:r w:rsidRPr="00C34ADB">
        <w:rPr>
          <w:rFonts w:ascii="Times New Roman" w:eastAsiaTheme="minorEastAsia" w:hAnsi="Times New Roman"/>
          <w:b/>
          <w:bCs/>
          <w:noProof/>
          <w:sz w:val="24"/>
          <w:szCs w:val="24"/>
          <w:u w:val="single"/>
          <w:lang w:eastAsia="cs-CZ"/>
        </w:rPr>
        <w:t>účastníků na semináře</w:t>
      </w:r>
      <w:r w:rsidR="00A37942">
        <w:rPr>
          <w:rFonts w:ascii="Times New Roman" w:eastAsiaTheme="minorEastAsia" w:hAnsi="Times New Roman"/>
          <w:b/>
          <w:bCs/>
          <w:noProof/>
          <w:sz w:val="24"/>
          <w:szCs w:val="24"/>
          <w:u w:val="single"/>
          <w:lang w:eastAsia="cs-CZ"/>
        </w:rPr>
        <w:t xml:space="preserve"> </w:t>
      </w:r>
    </w:p>
    <w:p w14:paraId="478C6C73" w14:textId="77777777" w:rsidR="00F70212" w:rsidRDefault="00F70212" w:rsidP="00F70212">
      <w:pPr>
        <w:spacing w:after="0" w:line="240" w:lineRule="auto"/>
        <w:rPr>
          <w:rFonts w:ascii="Times New Roman" w:eastAsiaTheme="minorEastAsia" w:hAnsi="Times New Roman"/>
          <w:b/>
          <w:bCs/>
          <w:noProof/>
          <w:lang w:eastAsia="cs-CZ"/>
        </w:rPr>
      </w:pPr>
    </w:p>
    <w:p w14:paraId="7129427A" w14:textId="77777777" w:rsidR="00F70212" w:rsidRPr="00C34ADB" w:rsidRDefault="00F70212" w:rsidP="00F70212">
      <w:pPr>
        <w:spacing w:after="0" w:line="240" w:lineRule="auto"/>
        <w:jc w:val="both"/>
        <w:rPr>
          <w:rFonts w:ascii="Times New Roman" w:eastAsiaTheme="minorEastAsia" w:hAnsi="Times New Roman"/>
          <w:bCs/>
          <w:noProof/>
          <w:sz w:val="24"/>
          <w:szCs w:val="24"/>
          <w:lang w:eastAsia="cs-CZ"/>
        </w:rPr>
      </w:pPr>
      <w:r w:rsidRPr="00C34ADB">
        <w:rPr>
          <w:rFonts w:ascii="Times New Roman" w:eastAsiaTheme="minorEastAsia" w:hAnsi="Times New Roman"/>
          <w:bCs/>
          <w:noProof/>
          <w:sz w:val="24"/>
          <w:szCs w:val="24"/>
          <w:lang w:eastAsia="cs-CZ"/>
        </w:rPr>
        <w:t xml:space="preserve">Pokud Vás naše nabídka </w:t>
      </w:r>
      <w:r>
        <w:rPr>
          <w:rFonts w:ascii="Times New Roman" w:eastAsiaTheme="minorEastAsia" w:hAnsi="Times New Roman"/>
          <w:bCs/>
          <w:noProof/>
          <w:sz w:val="24"/>
          <w:szCs w:val="24"/>
          <w:lang w:eastAsia="cs-CZ"/>
        </w:rPr>
        <w:t xml:space="preserve">seminářů zaujala a na některé z nich se hodláte přihlásit, zkopírujte nebo  přepište do e-mailu níže uvedený text, doplněný o požadované údaje a pošlete jej na e-mail: </w:t>
      </w:r>
      <w:hyperlink r:id="rId8" w:history="1">
        <w:r w:rsidRPr="00B13D60">
          <w:rPr>
            <w:rStyle w:val="Hypertextovodkaz"/>
            <w:rFonts w:ascii="Times New Roman" w:eastAsiaTheme="minorEastAsia" w:hAnsi="Times New Roman"/>
            <w:bCs/>
            <w:noProof/>
            <w:sz w:val="24"/>
            <w:szCs w:val="24"/>
            <w:lang w:eastAsia="cs-CZ"/>
          </w:rPr>
          <w:t>info@jobinovace.cz</w:t>
        </w:r>
      </w:hyperlink>
      <w:r>
        <w:rPr>
          <w:rFonts w:ascii="Times New Roman" w:eastAsiaTheme="minorEastAsia" w:hAnsi="Times New Roman"/>
          <w:bCs/>
          <w:noProof/>
          <w:sz w:val="24"/>
          <w:szCs w:val="24"/>
          <w:lang w:eastAsia="cs-CZ"/>
        </w:rPr>
        <w:t xml:space="preserve"> Do předmětu e-mailu uveďte prosím název semináře / seminářů. Pokud se na seminář hlásí více osob, uveďte prosím údaje o jménu, příjmení a kontaktu pro jednotlivé osoby zvlášť. Náledně budete kontaktováni a budou Vám z naší strany předány další potřebné informace. </w:t>
      </w:r>
    </w:p>
    <w:p w14:paraId="56E84631" w14:textId="77777777" w:rsidR="00F70212" w:rsidRDefault="00F70212" w:rsidP="00F70212">
      <w:pPr>
        <w:spacing w:after="0" w:line="240" w:lineRule="auto"/>
        <w:rPr>
          <w:rFonts w:asciiTheme="majorHAnsi" w:eastAsiaTheme="minorEastAsia" w:hAnsiTheme="majorHAnsi" w:cstheme="majorHAnsi"/>
          <w:b/>
          <w:bCs/>
          <w:noProof/>
          <w:lang w:eastAsia="cs-CZ"/>
        </w:rPr>
      </w:pPr>
    </w:p>
    <w:p w14:paraId="27D9BA04" w14:textId="77777777" w:rsidR="00F70212" w:rsidRPr="000C73F5" w:rsidRDefault="00F70212" w:rsidP="00F70212">
      <w:pPr>
        <w:spacing w:after="0" w:line="240" w:lineRule="auto"/>
        <w:rPr>
          <w:rFonts w:asciiTheme="majorHAnsi" w:eastAsiaTheme="minorEastAsia" w:hAnsiTheme="majorHAnsi" w:cstheme="majorHAnsi"/>
          <w:b/>
          <w:bCs/>
          <w:noProof/>
          <w:u w:val="single"/>
          <w:lang w:eastAsia="cs-CZ"/>
        </w:rPr>
      </w:pPr>
      <w:r w:rsidRPr="000C73F5">
        <w:rPr>
          <w:rFonts w:asciiTheme="majorHAnsi" w:eastAsiaTheme="minorEastAsia" w:hAnsiTheme="majorHAnsi" w:cstheme="majorHAnsi"/>
          <w:b/>
          <w:bCs/>
          <w:noProof/>
          <w:u w:val="single"/>
          <w:lang w:eastAsia="cs-CZ"/>
        </w:rPr>
        <w:t xml:space="preserve">Text ke kopírování či přepisu: </w:t>
      </w:r>
    </w:p>
    <w:p w14:paraId="66C1FABA" w14:textId="77777777" w:rsidR="00F70212" w:rsidRPr="00BB7208" w:rsidRDefault="00F70212" w:rsidP="00F70212">
      <w:pPr>
        <w:spacing w:after="0" w:line="240" w:lineRule="auto"/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</w:pPr>
      <w:r w:rsidRPr="00BB7208"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  <w:t>Závazně se tímto přihlašuji / přihlašujeme na seminář:</w:t>
      </w:r>
    </w:p>
    <w:p w14:paraId="3ABC9227" w14:textId="77777777" w:rsidR="00F70212" w:rsidRPr="00BB7208" w:rsidRDefault="00F70212" w:rsidP="00F70212">
      <w:pPr>
        <w:spacing w:after="0" w:line="240" w:lineRule="auto"/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</w:pPr>
      <w:r w:rsidRPr="00BB7208"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  <w:t xml:space="preserve">Titul., Jméno a příjmení, Titul: </w:t>
      </w:r>
    </w:p>
    <w:p w14:paraId="6F3FC12D" w14:textId="77777777" w:rsidR="00F70212" w:rsidRPr="00BB7208" w:rsidRDefault="00F70212" w:rsidP="00F70212">
      <w:pPr>
        <w:spacing w:after="0" w:line="240" w:lineRule="auto"/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</w:pPr>
      <w:r w:rsidRPr="00BB7208"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  <w:t xml:space="preserve">Kontakt (telefon, e-mail): </w:t>
      </w:r>
    </w:p>
    <w:p w14:paraId="7BE2C179" w14:textId="77777777" w:rsidR="00F70212" w:rsidRPr="00BB7208" w:rsidRDefault="00F70212" w:rsidP="00F70212">
      <w:pPr>
        <w:spacing w:after="0" w:line="240" w:lineRule="auto"/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</w:pPr>
      <w:r w:rsidRPr="00BB7208"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  <w:t xml:space="preserve">Datum a místo narození: </w:t>
      </w:r>
    </w:p>
    <w:p w14:paraId="45252EFA" w14:textId="77777777" w:rsidR="00F70212" w:rsidRDefault="00F70212" w:rsidP="00F70212">
      <w:pPr>
        <w:spacing w:after="0" w:line="240" w:lineRule="auto"/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</w:pPr>
      <w:r w:rsidRPr="00BB7208"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  <w:t>Fakturační adresa:</w:t>
      </w:r>
    </w:p>
    <w:p w14:paraId="3E87F593" w14:textId="77777777" w:rsidR="00F70212" w:rsidRDefault="00F70212" w:rsidP="00F70212">
      <w:pPr>
        <w:spacing w:after="0" w:line="240" w:lineRule="auto"/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</w:pPr>
      <w:r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  <w:t>E-mail pro elektronické zaslání faktury (bude zaslána po realizaci semináře / seminářů):</w:t>
      </w:r>
    </w:p>
    <w:p w14:paraId="00E4F08F" w14:textId="77777777" w:rsidR="00F70212" w:rsidRDefault="00F70212" w:rsidP="00F70212">
      <w:pPr>
        <w:spacing w:after="0" w:line="240" w:lineRule="auto"/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</w:pPr>
      <w:r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  <w:t xml:space="preserve">Další informace a požadavky (např. požadavky na zaslání faktury datovou schránkou, doba splatnosti, fakturyce za více seminářů nebo osob najednou apod.): </w:t>
      </w:r>
    </w:p>
    <w:p w14:paraId="69ED3D7E" w14:textId="77777777" w:rsidR="00F70212" w:rsidRDefault="00F70212" w:rsidP="00F70212">
      <w:pPr>
        <w:spacing w:after="0" w:line="240" w:lineRule="auto"/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</w:pPr>
    </w:p>
    <w:p w14:paraId="4D5CF6AC" w14:textId="77777777" w:rsidR="00F70212" w:rsidRPr="00BF3DC0" w:rsidRDefault="00F70212" w:rsidP="00F70212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BF3DC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Řešení specifických požadavků</w:t>
      </w:r>
    </w:p>
    <w:p w14:paraId="026FF902" w14:textId="77777777" w:rsidR="00F70212" w:rsidRDefault="00F70212" w:rsidP="00F70212">
      <w:pPr>
        <w:spacing w:after="0" w:line="240" w:lineRule="auto"/>
        <w:jc w:val="both"/>
        <w:rPr>
          <w:rFonts w:ascii="Times New Roman" w:eastAsiaTheme="minorEastAsia" w:hAnsi="Times New Roman"/>
          <w:bCs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Po dohodě lze každý z výše uvedených seminářů realizovat jak v prezenční, tak i on-line formě pro jednotlivé poskytovatele / organizace / instituce v našich nebo jiných (objednatelem zvolených) prostorech a lokacích. V tomto případě nás prosím kontaktujte a vyžádejte si prosím individuální nabídku.</w:t>
      </w:r>
    </w:p>
    <w:p w14:paraId="530FD664" w14:textId="77777777" w:rsidR="00F70212" w:rsidRDefault="00F70212" w:rsidP="00F70212">
      <w:pPr>
        <w:spacing w:after="0" w:line="240" w:lineRule="auto"/>
        <w:rPr>
          <w:rFonts w:ascii="Times New Roman" w:eastAsiaTheme="minorEastAsia" w:hAnsi="Times New Roman"/>
          <w:bCs/>
          <w:noProof/>
          <w:sz w:val="24"/>
          <w:szCs w:val="24"/>
          <w:lang w:eastAsia="cs-CZ"/>
        </w:rPr>
      </w:pPr>
    </w:p>
    <w:p w14:paraId="37EC24CF" w14:textId="21263D71" w:rsidR="00F70212" w:rsidRDefault="00F70212" w:rsidP="00F70212">
      <w:pPr>
        <w:spacing w:after="0" w:line="240" w:lineRule="auto"/>
        <w:rPr>
          <w:rFonts w:ascii="Times New Roman" w:eastAsiaTheme="minorEastAsia" w:hAnsi="Times New Roman"/>
          <w:b/>
          <w:bCs/>
          <w:i/>
          <w:noProof/>
          <w:sz w:val="24"/>
          <w:szCs w:val="24"/>
          <w:lang w:eastAsia="cs-CZ"/>
        </w:rPr>
      </w:pPr>
      <w:r>
        <w:rPr>
          <w:rFonts w:ascii="Times New Roman" w:eastAsiaTheme="minorEastAsia" w:hAnsi="Times New Roman"/>
          <w:bCs/>
          <w:noProof/>
          <w:sz w:val="24"/>
          <w:szCs w:val="24"/>
          <w:lang w:eastAsia="cs-CZ"/>
        </w:rPr>
        <w:t xml:space="preserve">V případě dotazů nás prosím kontaktujte na tel. čísle 603878240. </w:t>
      </w:r>
    </w:p>
    <w:p w14:paraId="62EBD974" w14:textId="77777777" w:rsidR="00DD3056" w:rsidRDefault="00DD3056" w:rsidP="00DD3056">
      <w:pPr>
        <w:spacing w:after="0" w:line="240" w:lineRule="auto"/>
        <w:rPr>
          <w:rFonts w:ascii="Times New Roman" w:eastAsiaTheme="minorEastAsia" w:hAnsi="Times New Roman"/>
          <w:b/>
          <w:bCs/>
          <w:i/>
          <w:noProof/>
          <w:sz w:val="24"/>
          <w:szCs w:val="24"/>
          <w:lang w:eastAsia="cs-CZ"/>
        </w:rPr>
      </w:pPr>
    </w:p>
    <w:p w14:paraId="25BC430D" w14:textId="77777777" w:rsidR="00DD3056" w:rsidRPr="00E45871" w:rsidRDefault="00DD3056" w:rsidP="00DD3056">
      <w:pPr>
        <w:spacing w:after="0" w:line="240" w:lineRule="auto"/>
        <w:rPr>
          <w:rFonts w:ascii="Times New Roman" w:eastAsiaTheme="minorEastAsia" w:hAnsi="Times New Roman"/>
          <w:b/>
          <w:bCs/>
          <w:i/>
          <w:noProof/>
          <w:sz w:val="24"/>
          <w:szCs w:val="24"/>
          <w:lang w:eastAsia="cs-CZ"/>
        </w:rPr>
      </w:pPr>
      <w:r w:rsidRPr="00E45871">
        <w:rPr>
          <w:rFonts w:ascii="Times New Roman" w:eastAsiaTheme="minorEastAsia" w:hAnsi="Times New Roman"/>
          <w:b/>
          <w:bCs/>
          <w:i/>
          <w:noProof/>
          <w:sz w:val="24"/>
          <w:szCs w:val="24"/>
          <w:lang w:eastAsia="cs-CZ"/>
        </w:rPr>
        <w:t>Těšíme se na setkání s Vámi!</w:t>
      </w:r>
    </w:p>
    <w:p w14:paraId="49CE08F3" w14:textId="63EEB86C" w:rsidR="00DD3056" w:rsidRDefault="00F70212" w:rsidP="00DD3056">
      <w:pPr>
        <w:spacing w:after="0" w:line="240" w:lineRule="auto"/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</w:pPr>
      <w:r w:rsidRPr="00767CFB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248FAD2" wp14:editId="4E723D90">
            <wp:simplePos x="0" y="0"/>
            <wp:positionH relativeFrom="column">
              <wp:posOffset>1466215</wp:posOffset>
            </wp:positionH>
            <wp:positionV relativeFrom="paragraph">
              <wp:posOffset>72390</wp:posOffset>
            </wp:positionV>
            <wp:extent cx="1407795" cy="541655"/>
            <wp:effectExtent l="0" t="0" r="1905" b="0"/>
            <wp:wrapTight wrapText="bothSides">
              <wp:wrapPolygon edited="0">
                <wp:start x="0" y="0"/>
                <wp:lineTo x="0" y="20511"/>
                <wp:lineTo x="21337" y="20511"/>
                <wp:lineTo x="2133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F0DAC3" wp14:editId="3337464B">
                <wp:simplePos x="0" y="0"/>
                <wp:positionH relativeFrom="margin">
                  <wp:posOffset>116205</wp:posOffset>
                </wp:positionH>
                <wp:positionV relativeFrom="paragraph">
                  <wp:posOffset>42122</wp:posOffset>
                </wp:positionV>
                <wp:extent cx="1099185" cy="619760"/>
                <wp:effectExtent l="38100" t="38100" r="24765" b="46990"/>
                <wp:wrapNone/>
                <wp:docPr id="1152" name="Skupina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185" cy="619760"/>
                          <a:chOff x="0" y="0"/>
                          <a:chExt cx="1642320" cy="1090080"/>
                        </a:xfrm>
                      </wpg:grpSpPr>
                      <w14:contentPart bwMode="auto" r:id="rId10">
                        <w14:nvContentPartPr>
                          <w14:cNvPr id="7" name="Rukopis 2"/>
                          <w14:cNvContentPartPr/>
                        </w14:nvContentPartPr>
                        <w14:xfrm>
                          <a:off x="242185" y="357253"/>
                          <a:ext cx="1400135" cy="732827"/>
                        </w14:xfrm>
                      </w14:contentPart>
                      <w14:contentPart bwMode="auto" r:id="rId11">
                        <w14:nvContentPartPr>
                          <w14:cNvPr id="8" name="Rukopis 3"/>
                          <w14:cNvContentPartPr/>
                        </w14:nvContentPartPr>
                        <w14:xfrm>
                          <a:off x="0" y="0"/>
                          <a:ext cx="787103" cy="778629"/>
                        </w14:xfrm>
                      </w14:contentPart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2281A" id="Skupina 1203" o:spid="_x0000_s1026" style="position:absolute;margin-left:9.15pt;margin-top:3.3pt;width:86.55pt;height:48.8pt;z-index:251659264;mso-position-horizontal-relative:margin" coordsize="16423,10900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ukopis 2" o:spid="_x0000_s1027" type="#_x0000_t75" style="position:absolute;left:2351;top:3490;width:14142;height:7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">
                  <v:imagedata r:id="rId12" o:title=""/>
                </v:shape>
                <v:shape id="Rukopis 3" o:spid="_x0000_s1028" type="#_x0000_t75" style="position:absolute;left:-69;top:-82;width:8009;height:7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003A3244" w14:textId="2011BF90" w:rsidR="00DD3056" w:rsidRDefault="00DD3056" w:rsidP="00DD3056">
      <w:pPr>
        <w:spacing w:after="0" w:line="240" w:lineRule="auto"/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</w:pPr>
    </w:p>
    <w:p w14:paraId="53A701F7" w14:textId="5B59708B" w:rsidR="00DD3056" w:rsidRDefault="00DD3056" w:rsidP="00DD3056">
      <w:pPr>
        <w:spacing w:after="0" w:line="240" w:lineRule="auto"/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</w:pPr>
    </w:p>
    <w:p w14:paraId="49034177" w14:textId="113F70D8" w:rsidR="00DD3056" w:rsidRDefault="00916604" w:rsidP="00DD3056">
      <w:pPr>
        <w:spacing w:after="0" w:line="240" w:lineRule="auto"/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22C5E0A" wp14:editId="39482410">
            <wp:simplePos x="0" y="0"/>
            <wp:positionH relativeFrom="margin">
              <wp:posOffset>3500120</wp:posOffset>
            </wp:positionH>
            <wp:positionV relativeFrom="paragraph">
              <wp:posOffset>48260</wp:posOffset>
            </wp:positionV>
            <wp:extent cx="2116455" cy="533400"/>
            <wp:effectExtent l="0" t="0" r="0" b="0"/>
            <wp:wrapThrough wrapText="bothSides">
              <wp:wrapPolygon edited="0">
                <wp:start x="1944" y="2314"/>
                <wp:lineTo x="583" y="16200"/>
                <wp:lineTo x="778" y="17743"/>
                <wp:lineTo x="11860" y="20829"/>
                <wp:lineTo x="14387" y="20829"/>
                <wp:lineTo x="20608" y="16971"/>
                <wp:lineTo x="20997" y="9257"/>
                <wp:lineTo x="17303" y="3857"/>
                <wp:lineTo x="11665" y="2314"/>
                <wp:lineTo x="1944" y="2314"/>
              </wp:wrapPolygon>
            </wp:wrapThrough>
            <wp:docPr id="11" name="Obrázek 11" descr="mensi - Sekce rozvoje verejnych sluzeb@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si - Sekce rozvoje verejnych sluzeb@4x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91AE1D" w14:textId="2CB82F02" w:rsidR="00DD3056" w:rsidRPr="005A4993" w:rsidRDefault="00DD3056" w:rsidP="00DD3056">
      <w:pPr>
        <w:spacing w:after="0" w:line="240" w:lineRule="auto"/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</w:pPr>
      <w:r w:rsidRPr="005A4993">
        <w:rPr>
          <w:rFonts w:asciiTheme="majorHAnsi" w:eastAsiaTheme="minorEastAsia" w:hAnsiTheme="majorHAnsi" w:cstheme="majorHAnsi"/>
          <w:b/>
          <w:bCs/>
          <w:i/>
          <w:noProof/>
          <w:lang w:eastAsia="cs-CZ"/>
        </w:rPr>
        <w:t xml:space="preserve">Josef Veselka, MBA a Bc. Jindra Koldinská        </w:t>
      </w:r>
    </w:p>
    <w:p w14:paraId="2ED16AC6" w14:textId="77777777" w:rsidR="00DD3056" w:rsidRPr="005A4993" w:rsidRDefault="00DD3056" w:rsidP="00DD3056">
      <w:pPr>
        <w:spacing w:after="0" w:line="240" w:lineRule="auto"/>
        <w:rPr>
          <w:rFonts w:asciiTheme="majorHAnsi" w:eastAsiaTheme="minorEastAsia" w:hAnsiTheme="majorHAnsi" w:cstheme="majorHAnsi"/>
          <w:noProof/>
          <w:lang w:eastAsia="cs-CZ"/>
        </w:rPr>
      </w:pPr>
      <w:r w:rsidRPr="005A4993">
        <w:rPr>
          <w:rFonts w:asciiTheme="majorHAnsi" w:eastAsiaTheme="minorEastAsia" w:hAnsiTheme="majorHAnsi" w:cstheme="majorHAnsi"/>
          <w:noProof/>
          <w:lang w:eastAsia="cs-CZ"/>
        </w:rPr>
        <w:t>vedení Sekce rozvoje veřejných služeb</w:t>
      </w:r>
    </w:p>
    <w:p w14:paraId="32F9F869" w14:textId="77777777" w:rsidR="00DD3056" w:rsidRPr="005A4993" w:rsidRDefault="00DD3056" w:rsidP="00DD3056">
      <w:pPr>
        <w:spacing w:after="0" w:line="240" w:lineRule="auto"/>
        <w:rPr>
          <w:rFonts w:asciiTheme="majorHAnsi" w:eastAsiaTheme="minorEastAsia" w:hAnsiTheme="majorHAnsi" w:cstheme="majorHAnsi"/>
          <w:b/>
          <w:bCs/>
          <w:noProof/>
          <w:lang w:eastAsia="cs-CZ"/>
        </w:rPr>
      </w:pPr>
      <w:r w:rsidRPr="005A4993">
        <w:rPr>
          <w:rFonts w:asciiTheme="majorHAnsi" w:eastAsiaTheme="minorEastAsia" w:hAnsiTheme="majorHAnsi" w:cstheme="majorHAnsi"/>
          <w:b/>
          <w:bCs/>
          <w:noProof/>
          <w:lang w:eastAsia="cs-CZ"/>
        </w:rPr>
        <w:t>JOB – spolek pro inovace, Sekce rozvoje veřejných služeb</w:t>
      </w:r>
    </w:p>
    <w:p w14:paraId="3ABB9CC0" w14:textId="77777777" w:rsidR="00DD3056" w:rsidRPr="005A4993" w:rsidRDefault="00DD3056" w:rsidP="00DD3056">
      <w:pPr>
        <w:spacing w:after="0" w:line="240" w:lineRule="auto"/>
        <w:rPr>
          <w:rFonts w:asciiTheme="majorHAnsi" w:eastAsiaTheme="minorEastAsia" w:hAnsiTheme="majorHAnsi" w:cstheme="majorHAnsi"/>
          <w:noProof/>
          <w:lang w:eastAsia="cs-CZ"/>
        </w:rPr>
      </w:pPr>
      <w:r w:rsidRPr="005A4993">
        <w:rPr>
          <w:rFonts w:asciiTheme="majorHAnsi" w:eastAsiaTheme="minorEastAsia" w:hAnsiTheme="majorHAnsi" w:cstheme="majorHAnsi"/>
          <w:noProof/>
          <w:lang w:eastAsia="cs-CZ"/>
        </w:rPr>
        <w:t xml:space="preserve">Sídlo spolku </w:t>
      </w:r>
      <w:r w:rsidRPr="005A4993">
        <w:rPr>
          <w:rFonts w:asciiTheme="majorHAnsi" w:eastAsiaTheme="minorEastAsia" w:hAnsiTheme="majorHAnsi" w:cstheme="majorHAnsi"/>
          <w:b/>
          <w:bCs/>
          <w:noProof/>
          <w:lang w:eastAsia="cs-CZ"/>
        </w:rPr>
        <w:t>JOB – spolek pro inovace</w:t>
      </w:r>
      <w:r w:rsidRPr="005A4993">
        <w:rPr>
          <w:rFonts w:asciiTheme="majorHAnsi" w:eastAsiaTheme="minorEastAsia" w:hAnsiTheme="majorHAnsi" w:cstheme="majorHAnsi"/>
          <w:noProof/>
          <w:lang w:eastAsia="cs-CZ"/>
        </w:rPr>
        <w:t xml:space="preserve">: Pražská třída 1/46, 500 04 Hradec Králové, </w:t>
      </w:r>
    </w:p>
    <w:p w14:paraId="4A794BF7" w14:textId="77777777" w:rsidR="00DD3056" w:rsidRPr="005A4993" w:rsidRDefault="00DD3056" w:rsidP="00DD3056">
      <w:pPr>
        <w:spacing w:after="0" w:line="240" w:lineRule="auto"/>
        <w:rPr>
          <w:rFonts w:asciiTheme="majorHAnsi" w:eastAsiaTheme="minorEastAsia" w:hAnsiTheme="majorHAnsi" w:cstheme="majorHAnsi"/>
          <w:noProof/>
          <w:lang w:eastAsia="cs-CZ"/>
        </w:rPr>
      </w:pPr>
      <w:r w:rsidRPr="005A4993">
        <w:rPr>
          <w:rFonts w:asciiTheme="majorHAnsi" w:eastAsiaTheme="minorEastAsia" w:hAnsiTheme="majorHAnsi" w:cstheme="majorHAnsi"/>
          <w:noProof/>
          <w:lang w:eastAsia="cs-CZ"/>
        </w:rPr>
        <w:t>tel.: 603878240, 733777191</w:t>
      </w:r>
    </w:p>
    <w:p w14:paraId="2A6410E2" w14:textId="77777777" w:rsidR="00DD3056" w:rsidRPr="009C40BE" w:rsidRDefault="00DD3056" w:rsidP="00DD3056">
      <w:pPr>
        <w:spacing w:after="0" w:line="240" w:lineRule="auto"/>
        <w:rPr>
          <w:rFonts w:asciiTheme="majorHAnsi" w:eastAsiaTheme="minorEastAsia" w:hAnsiTheme="majorHAnsi" w:cstheme="majorHAnsi"/>
          <w:noProof/>
          <w:color w:val="00B0F0"/>
          <w:lang w:eastAsia="cs-CZ"/>
        </w:rPr>
      </w:pPr>
      <w:r w:rsidRPr="005A4993">
        <w:rPr>
          <w:rFonts w:asciiTheme="majorHAnsi" w:eastAsiaTheme="minorEastAsia" w:hAnsiTheme="majorHAnsi" w:cstheme="majorHAnsi"/>
          <w:noProof/>
          <w:color w:val="000000"/>
          <w:lang w:eastAsia="cs-CZ"/>
        </w:rPr>
        <w:t xml:space="preserve">e-mail: </w:t>
      </w:r>
      <w:hyperlink r:id="rId16" w:history="1">
        <w:r w:rsidRPr="009C40BE">
          <w:rPr>
            <w:rStyle w:val="Hypertextovodkaz"/>
            <w:rFonts w:asciiTheme="majorHAnsi" w:eastAsiaTheme="minorEastAsia" w:hAnsiTheme="majorHAnsi" w:cstheme="majorHAnsi"/>
            <w:noProof/>
            <w:color w:val="00B0F0"/>
            <w:lang w:eastAsia="cs-CZ"/>
          </w:rPr>
          <w:t>info@jobinovace.cz</w:t>
        </w:r>
      </w:hyperlink>
      <w:r w:rsidRPr="009C40BE">
        <w:rPr>
          <w:rFonts w:asciiTheme="majorHAnsi" w:eastAsiaTheme="minorEastAsia" w:hAnsiTheme="majorHAnsi" w:cstheme="majorHAnsi"/>
          <w:noProof/>
          <w:color w:val="00B0F0"/>
          <w:lang w:eastAsia="cs-CZ"/>
        </w:rPr>
        <w:t xml:space="preserve"> </w:t>
      </w:r>
      <w:hyperlink r:id="rId17" w:history="1">
        <w:r w:rsidRPr="009C40BE">
          <w:rPr>
            <w:rStyle w:val="Hypertextovodkaz"/>
            <w:rFonts w:asciiTheme="majorHAnsi" w:eastAsiaTheme="minorEastAsia" w:hAnsiTheme="majorHAnsi" w:cstheme="majorHAnsi"/>
            <w:noProof/>
            <w:color w:val="00B0F0"/>
            <w:lang w:eastAsia="cs-CZ"/>
          </w:rPr>
          <w:t>j.veselka@jobinovace.cz</w:t>
        </w:r>
      </w:hyperlink>
      <w:r w:rsidRPr="009C40BE">
        <w:rPr>
          <w:rFonts w:asciiTheme="majorHAnsi" w:eastAsiaTheme="minorEastAsia" w:hAnsiTheme="majorHAnsi" w:cstheme="majorHAnsi"/>
          <w:noProof/>
          <w:color w:val="00B0F0"/>
          <w:lang w:eastAsia="cs-CZ"/>
        </w:rPr>
        <w:t xml:space="preserve">, </w:t>
      </w:r>
      <w:hyperlink r:id="rId18" w:history="1">
        <w:r w:rsidRPr="009C40BE">
          <w:rPr>
            <w:rStyle w:val="Hypertextovodkaz"/>
            <w:rFonts w:asciiTheme="majorHAnsi" w:eastAsiaTheme="minorEastAsia" w:hAnsiTheme="majorHAnsi" w:cstheme="majorHAnsi"/>
            <w:noProof/>
            <w:color w:val="00B0F0"/>
            <w:lang w:eastAsia="cs-CZ"/>
          </w:rPr>
          <w:t>j.koldinska@jobinovace.cz</w:t>
        </w:r>
      </w:hyperlink>
    </w:p>
    <w:p w14:paraId="772F782A" w14:textId="3C593FEA" w:rsidR="004F376C" w:rsidRPr="00907B0B" w:rsidRDefault="00BF11FA" w:rsidP="00916604">
      <w:pPr>
        <w:spacing w:after="0" w:line="240" w:lineRule="auto"/>
      </w:pPr>
      <w:hyperlink r:id="rId19" w:history="1">
        <w:r w:rsidR="00DD3056" w:rsidRPr="009C40BE">
          <w:rPr>
            <w:rStyle w:val="Hypertextovodkaz"/>
            <w:rFonts w:asciiTheme="majorHAnsi" w:eastAsiaTheme="minorEastAsia" w:hAnsiTheme="majorHAnsi" w:cstheme="majorHAnsi"/>
            <w:noProof/>
            <w:color w:val="00B0F0"/>
            <w:lang w:eastAsia="cs-CZ"/>
          </w:rPr>
          <w:t>www.jobinovace.cz</w:t>
        </w:r>
      </w:hyperlink>
      <w:r w:rsidR="00DD3056" w:rsidRPr="009C40BE">
        <w:rPr>
          <w:rFonts w:asciiTheme="majorHAnsi" w:eastAsiaTheme="minorEastAsia" w:hAnsiTheme="majorHAnsi" w:cstheme="majorHAnsi"/>
          <w:noProof/>
          <w:color w:val="00B0F0"/>
          <w:lang w:eastAsia="cs-CZ"/>
        </w:rPr>
        <w:t xml:space="preserve">   </w:t>
      </w:r>
      <w:hyperlink r:id="rId20" w:history="1">
        <w:r w:rsidR="00DD3056" w:rsidRPr="009C40BE">
          <w:rPr>
            <w:rStyle w:val="Hypertextovodkaz"/>
            <w:rFonts w:asciiTheme="majorHAnsi" w:eastAsiaTheme="minorEastAsia" w:hAnsiTheme="majorHAnsi" w:cstheme="majorHAnsi"/>
            <w:noProof/>
            <w:color w:val="00B0F0"/>
            <w:lang w:eastAsia="cs-CZ"/>
          </w:rPr>
          <w:t>www.imosh.cz</w:t>
        </w:r>
      </w:hyperlink>
      <w:r w:rsidR="00DD3056" w:rsidRPr="009C40BE">
        <w:rPr>
          <w:rFonts w:asciiTheme="majorHAnsi" w:eastAsiaTheme="minorEastAsia" w:hAnsiTheme="majorHAnsi" w:cstheme="majorHAnsi"/>
          <w:noProof/>
          <w:color w:val="00B0F0"/>
          <w:lang w:eastAsia="cs-CZ"/>
        </w:rPr>
        <w:t xml:space="preserve"> </w:t>
      </w:r>
      <w:r w:rsidR="00DD3056" w:rsidRPr="009C40BE">
        <w:rPr>
          <w:rFonts w:asciiTheme="majorHAnsi" w:hAnsiTheme="majorHAnsi" w:cstheme="majorHAnsi"/>
          <w:color w:val="00B0F0"/>
          <w:lang w:eastAsia="cs-CZ"/>
        </w:rPr>
        <w:t xml:space="preserve"> </w:t>
      </w:r>
      <w:hyperlink r:id="rId21" w:history="1">
        <w:r w:rsidR="00DD3056" w:rsidRPr="009C40BE">
          <w:rPr>
            <w:rStyle w:val="Hypertextovodkaz"/>
            <w:rFonts w:asciiTheme="majorHAnsi" w:hAnsiTheme="majorHAnsi" w:cstheme="majorHAnsi"/>
            <w:color w:val="00B0F0"/>
            <w:bdr w:val="none" w:sz="0" w:space="0" w:color="auto" w:frame="1"/>
            <w:shd w:val="clear" w:color="auto" w:fill="FFFFFF"/>
          </w:rPr>
          <w:t>www.linkedin.com/in/</w:t>
        </w:r>
        <w:r w:rsidR="00DD3056" w:rsidRPr="009C40BE">
          <w:rPr>
            <w:rStyle w:val="Hypertextovodkaz"/>
            <w:rFonts w:asciiTheme="majorHAnsi" w:hAnsiTheme="majorHAnsi" w:cstheme="majorHAnsi"/>
            <w:color w:val="00B0F0"/>
            <w:sz w:val="21"/>
            <w:szCs w:val="21"/>
            <w:bdr w:val="none" w:sz="0" w:space="0" w:color="auto" w:frame="1"/>
            <w:shd w:val="clear" w:color="auto" w:fill="FFFFFF"/>
          </w:rPr>
          <w:t>josefveselka</w:t>
        </w:r>
      </w:hyperlink>
    </w:p>
    <w:sectPr w:rsidR="004F376C" w:rsidRPr="00907B0B" w:rsidSect="00C64869">
      <w:headerReference w:type="default" r:id="rId22"/>
      <w:footerReference w:type="default" r:id="rId2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F1D34" w14:textId="77777777" w:rsidR="003E7DE8" w:rsidRDefault="003E7DE8" w:rsidP="00BA5BAD">
      <w:pPr>
        <w:spacing w:after="0" w:line="240" w:lineRule="auto"/>
      </w:pPr>
      <w:r>
        <w:separator/>
      </w:r>
    </w:p>
  </w:endnote>
  <w:endnote w:type="continuationSeparator" w:id="0">
    <w:p w14:paraId="77E8591F" w14:textId="77777777" w:rsidR="003E7DE8" w:rsidRDefault="003E7DE8" w:rsidP="00BA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D681E" w14:textId="77777777" w:rsidR="00615BB5" w:rsidRDefault="00C64869" w:rsidP="00C64869">
    <w:pPr>
      <w:widowControl w:val="0"/>
      <w:spacing w:after="0"/>
      <w:ind w:left="-567"/>
      <w:jc w:val="center"/>
      <w:rPr>
        <w:rFonts w:ascii="Arial Narrow" w:hAnsi="Arial Narrow" w:cs="Tahoma"/>
        <w:i/>
        <w:sz w:val="16"/>
        <w:szCs w:val="16"/>
      </w:rPr>
    </w:pPr>
    <w:r w:rsidRPr="00615BB5">
      <w:rPr>
        <w:rFonts w:ascii="Arial Narrow" w:hAnsi="Arial Narrow" w:cs="Tahoma"/>
        <w:i/>
        <w:sz w:val="16"/>
        <w:szCs w:val="16"/>
      </w:rPr>
      <w:t xml:space="preserve">JOB – spolek pro inovace, </w:t>
    </w:r>
    <w:r w:rsidR="00021B54" w:rsidRPr="00615BB5">
      <w:rPr>
        <w:rFonts w:ascii="Arial Narrow" w:hAnsi="Arial Narrow" w:cs="Tahoma"/>
        <w:i/>
        <w:sz w:val="16"/>
        <w:szCs w:val="16"/>
      </w:rPr>
      <w:t>Pražská třída 11/46</w:t>
    </w:r>
    <w:r w:rsidRPr="00615BB5">
      <w:rPr>
        <w:rFonts w:ascii="Arial Narrow" w:hAnsi="Arial Narrow" w:cs="Tahoma"/>
        <w:i/>
        <w:sz w:val="16"/>
        <w:szCs w:val="16"/>
      </w:rPr>
      <w:t xml:space="preserve">, </w:t>
    </w:r>
    <w:r w:rsidR="00021B54" w:rsidRPr="00615BB5">
      <w:rPr>
        <w:rFonts w:ascii="Arial Narrow" w:hAnsi="Arial Narrow" w:cs="Tahoma"/>
        <w:i/>
        <w:sz w:val="16"/>
        <w:szCs w:val="16"/>
      </w:rPr>
      <w:t>500 04</w:t>
    </w:r>
    <w:r w:rsidRPr="00615BB5">
      <w:rPr>
        <w:rFonts w:ascii="Arial Narrow" w:hAnsi="Arial Narrow" w:cs="Tahoma"/>
        <w:i/>
        <w:sz w:val="16"/>
        <w:szCs w:val="16"/>
      </w:rPr>
      <w:t xml:space="preserve"> </w:t>
    </w:r>
    <w:r w:rsidR="00021B54" w:rsidRPr="00615BB5">
      <w:rPr>
        <w:rFonts w:ascii="Arial Narrow" w:hAnsi="Arial Narrow" w:cs="Tahoma"/>
        <w:i/>
        <w:sz w:val="16"/>
        <w:szCs w:val="16"/>
      </w:rPr>
      <w:t>Hradec Králové</w:t>
    </w:r>
    <w:r w:rsidRPr="00615BB5">
      <w:rPr>
        <w:rFonts w:ascii="Arial Narrow" w:hAnsi="Arial Narrow" w:cs="Tahoma"/>
        <w:i/>
        <w:sz w:val="16"/>
        <w:szCs w:val="16"/>
      </w:rPr>
      <w:t xml:space="preserve">, e-mail: </w:t>
    </w:r>
    <w:hyperlink r:id="rId1" w:history="1">
      <w:r w:rsidRPr="00615BB5">
        <w:rPr>
          <w:rStyle w:val="Hypertextovodkaz"/>
          <w:rFonts w:ascii="Arial Narrow" w:hAnsi="Arial Narrow" w:cs="Tahoma"/>
          <w:i/>
          <w:sz w:val="16"/>
          <w:szCs w:val="16"/>
        </w:rPr>
        <w:t>j.veselka@jobinovace.cz</w:t>
      </w:r>
    </w:hyperlink>
    <w:r w:rsidRPr="00615BB5">
      <w:rPr>
        <w:rFonts w:ascii="Arial Narrow" w:hAnsi="Arial Narrow" w:cs="Tahoma"/>
        <w:i/>
        <w:sz w:val="16"/>
        <w:szCs w:val="16"/>
      </w:rPr>
      <w:t xml:space="preserve">    </w:t>
    </w:r>
    <w:hyperlink r:id="rId2" w:history="1">
      <w:r w:rsidRPr="00615BB5">
        <w:rPr>
          <w:rStyle w:val="Hypertextovodkaz"/>
          <w:rFonts w:ascii="Arial Narrow" w:hAnsi="Arial Narrow" w:cs="Tahoma"/>
          <w:i/>
          <w:sz w:val="16"/>
          <w:szCs w:val="16"/>
        </w:rPr>
        <w:t>j.koldinska@jobinovace.cz</w:t>
      </w:r>
    </w:hyperlink>
    <w:r w:rsidRPr="00615BB5">
      <w:rPr>
        <w:rFonts w:ascii="Arial Narrow" w:hAnsi="Arial Narrow" w:cs="Tahoma"/>
        <w:i/>
        <w:sz w:val="16"/>
        <w:szCs w:val="16"/>
      </w:rPr>
      <w:t xml:space="preserve">, </w:t>
    </w:r>
  </w:p>
  <w:p w14:paraId="7EE1B852" w14:textId="08E5CC30" w:rsidR="00C64869" w:rsidRPr="00615BB5" w:rsidRDefault="00C64869" w:rsidP="00615BB5">
    <w:pPr>
      <w:widowControl w:val="0"/>
      <w:spacing w:after="0"/>
      <w:ind w:left="-567"/>
      <w:jc w:val="center"/>
      <w:rPr>
        <w:rFonts w:ascii="Arial Narrow" w:hAnsi="Arial Narrow" w:cs="Tahoma"/>
        <w:i/>
        <w:sz w:val="16"/>
        <w:szCs w:val="16"/>
      </w:rPr>
    </w:pPr>
    <w:r w:rsidRPr="00615BB5">
      <w:rPr>
        <w:rFonts w:ascii="Arial Narrow" w:hAnsi="Arial Narrow" w:cs="Tahoma"/>
        <w:i/>
        <w:sz w:val="16"/>
        <w:szCs w:val="16"/>
      </w:rPr>
      <w:t>tel: 603878240, 733 777191</w:t>
    </w:r>
    <w:r w:rsidR="00615BB5">
      <w:rPr>
        <w:rFonts w:ascii="Arial Narrow" w:hAnsi="Arial Narrow" w:cs="Tahoma"/>
        <w:i/>
        <w:sz w:val="16"/>
        <w:szCs w:val="16"/>
      </w:rPr>
      <w:t xml:space="preserve">, </w:t>
    </w:r>
    <w:hyperlink r:id="rId3" w:history="1">
      <w:r w:rsidRPr="00615BB5">
        <w:rPr>
          <w:rStyle w:val="Hypertextovodkaz"/>
          <w:rFonts w:ascii="Arial Narrow" w:hAnsi="Arial Narrow" w:cs="Tahoma"/>
          <w:i/>
          <w:sz w:val="16"/>
          <w:szCs w:val="16"/>
        </w:rPr>
        <w:t>www.jobonovace.cz</w:t>
      </w:r>
    </w:hyperlink>
    <w:r w:rsidRPr="00615BB5">
      <w:rPr>
        <w:rFonts w:ascii="Arial Narrow" w:hAnsi="Arial Narrow" w:cs="Tahoma"/>
        <w:i/>
        <w:sz w:val="16"/>
        <w:szCs w:val="16"/>
      </w:rPr>
      <w:t xml:space="preserve">   </w:t>
    </w:r>
    <w:hyperlink r:id="rId4" w:history="1">
      <w:r w:rsidRPr="00615BB5">
        <w:rPr>
          <w:rStyle w:val="Hypertextovodkaz"/>
          <w:rFonts w:ascii="Arial Narrow" w:hAnsi="Arial Narrow" w:cs="Tahoma"/>
          <w:i/>
          <w:sz w:val="16"/>
          <w:szCs w:val="16"/>
        </w:rPr>
        <w:t>www.imosh.cz</w:t>
      </w:r>
    </w:hyperlink>
  </w:p>
  <w:p w14:paraId="34692298" w14:textId="77777777" w:rsidR="008A4A4E" w:rsidRDefault="00C64869" w:rsidP="00C64869">
    <w:pPr>
      <w:pStyle w:val="Zpat"/>
      <w:tabs>
        <w:tab w:val="left" w:pos="1594"/>
      </w:tabs>
      <w:jc w:val="right"/>
    </w:pPr>
    <w:r>
      <w:tab/>
    </w:r>
    <w:r>
      <w:tab/>
    </w:r>
    <w:r w:rsidR="008A4A4E">
      <w:fldChar w:fldCharType="begin"/>
    </w:r>
    <w:r w:rsidR="008A4A4E">
      <w:instrText xml:space="preserve"> PAGE   \* MERGEFORMAT </w:instrText>
    </w:r>
    <w:r w:rsidR="008A4A4E">
      <w:fldChar w:fldCharType="separate"/>
    </w:r>
    <w:r w:rsidR="00413A6F">
      <w:rPr>
        <w:noProof/>
      </w:rPr>
      <w:t>1</w:t>
    </w:r>
    <w:r w:rsidR="008A4A4E">
      <w:fldChar w:fldCharType="end"/>
    </w:r>
  </w:p>
  <w:p w14:paraId="4060DDFC" w14:textId="77777777" w:rsidR="008A4A4E" w:rsidRDefault="008A4A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2520E" w14:textId="77777777" w:rsidR="003E7DE8" w:rsidRDefault="003E7DE8" w:rsidP="00BA5BAD">
      <w:pPr>
        <w:spacing w:after="0" w:line="240" w:lineRule="auto"/>
      </w:pPr>
      <w:r>
        <w:separator/>
      </w:r>
    </w:p>
  </w:footnote>
  <w:footnote w:type="continuationSeparator" w:id="0">
    <w:p w14:paraId="4B2E5D6E" w14:textId="77777777" w:rsidR="003E7DE8" w:rsidRDefault="003E7DE8" w:rsidP="00BA5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B9F64" w14:textId="429841EB" w:rsidR="00C64869" w:rsidRDefault="00973A3B" w:rsidP="00C64869">
    <w:pPr>
      <w:widowControl w:val="0"/>
      <w:spacing w:after="0"/>
      <w:jc w:val="right"/>
      <w:rPr>
        <w:rFonts w:ascii="Arial Narrow" w:hAnsi="Arial Narrow" w:cs="Tahoma"/>
        <w:sz w:val="16"/>
        <w:szCs w:val="16"/>
      </w:rPr>
    </w:pPr>
    <w:r w:rsidRPr="004B50B4">
      <w:rPr>
        <w:rFonts w:ascii="Arial Narrow" w:hAnsi="Arial Narrow" w:cs="Tahoma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71EDA25D" wp14:editId="4A3DD63D">
          <wp:simplePos x="0" y="0"/>
          <wp:positionH relativeFrom="column">
            <wp:posOffset>3967487</wp:posOffset>
          </wp:positionH>
          <wp:positionV relativeFrom="paragraph">
            <wp:posOffset>-259080</wp:posOffset>
          </wp:positionV>
          <wp:extent cx="708017" cy="707390"/>
          <wp:effectExtent l="0" t="0" r="0" b="0"/>
          <wp:wrapNone/>
          <wp:docPr id="22" name="Picture 6" descr="http://www.imosh.cz/data/hostedit2/userfiles/Chyt_s%C3%ADt%C4%9BLOGOfin_.png">
            <a:extLst xmlns:a="http://schemas.openxmlformats.org/drawingml/2006/main">
              <a:ext uri="{FF2B5EF4-FFF2-40B4-BE49-F238E27FC236}">
                <a16:creationId xmlns:a16="http://schemas.microsoft.com/office/drawing/2014/main" id="{4D51B2D0-E663-4466-A0BA-C739EC5D44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6" descr="http://www.imosh.cz/data/hostedit2/userfiles/Chyt_s%C3%ADt%C4%9BLOGOfin_.png">
                    <a:extLst>
                      <a:ext uri="{FF2B5EF4-FFF2-40B4-BE49-F238E27FC236}">
                        <a16:creationId xmlns:a16="http://schemas.microsoft.com/office/drawing/2014/main" id="{4D51B2D0-E663-4466-A0BA-C739EC5D44B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95" cy="70896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6AE2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573BF484" wp14:editId="1DB5419C">
          <wp:simplePos x="0" y="0"/>
          <wp:positionH relativeFrom="margin">
            <wp:posOffset>-133985</wp:posOffset>
          </wp:positionH>
          <wp:positionV relativeFrom="paragraph">
            <wp:posOffset>-149860</wp:posOffset>
          </wp:positionV>
          <wp:extent cx="987425" cy="594360"/>
          <wp:effectExtent l="0" t="0" r="3175" b="0"/>
          <wp:wrapSquare wrapText="bothSides"/>
          <wp:docPr id="12" name="Obrázek 12" descr="C:\Users\admin\OneDrive\2020\JOB 2020\Nová loga JOB_SRVS\Spolek pro inovace@4x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OneDrive\2020\JOB 2020\Nová loga JOB_SRVS\Spolek pro inovace@4x (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6AE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97827D4" wp14:editId="6625A2D2">
          <wp:simplePos x="0" y="0"/>
          <wp:positionH relativeFrom="margin">
            <wp:posOffset>4808855</wp:posOffset>
          </wp:positionH>
          <wp:positionV relativeFrom="paragraph">
            <wp:posOffset>-175895</wp:posOffset>
          </wp:positionV>
          <wp:extent cx="1227455" cy="622300"/>
          <wp:effectExtent l="0" t="0" r="0" b="0"/>
          <wp:wrapSquare wrapText="bothSides"/>
          <wp:docPr id="9" name="Obrázek 9" descr="C:\Users\admin\OneDrive\2020\JOB 2020\Nová loga JOB_SRVS\Sekce rozvoje verejnych sluzeb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OneDrive\2020\JOB 2020\Nová loga JOB_SRVS\Sekce rozvoje verejnych sluzeb@4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50B4">
      <w:rPr>
        <w:rFonts w:ascii="Arial Narrow" w:hAnsi="Arial Narrow" w:cs="Tahoma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784D1B2F" wp14:editId="330A2A68">
          <wp:simplePos x="0" y="0"/>
          <wp:positionH relativeFrom="column">
            <wp:posOffset>1117283</wp:posOffset>
          </wp:positionH>
          <wp:positionV relativeFrom="paragraph">
            <wp:posOffset>-205105</wp:posOffset>
          </wp:positionV>
          <wp:extent cx="647065" cy="647065"/>
          <wp:effectExtent l="0" t="0" r="635" b="635"/>
          <wp:wrapNone/>
          <wp:docPr id="21" name="Picture 4" descr="http://www.imosh.cz/data/hostedit2/userfiles/Chyt_slu%C5%BEbyLOGOfin_.png">
            <a:extLst xmlns:a="http://schemas.openxmlformats.org/drawingml/2006/main">
              <a:ext uri="{FF2B5EF4-FFF2-40B4-BE49-F238E27FC236}">
                <a16:creationId xmlns:a16="http://schemas.microsoft.com/office/drawing/2014/main" id="{C99B01C5-7155-4874-9BEC-406F2A27CE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4" descr="http://www.imosh.cz/data/hostedit2/userfiles/Chyt_slu%C5%BEbyLOGOfin_.png">
                    <a:extLst>
                      <a:ext uri="{FF2B5EF4-FFF2-40B4-BE49-F238E27FC236}">
                        <a16:creationId xmlns:a16="http://schemas.microsoft.com/office/drawing/2014/main" id="{C99B01C5-7155-4874-9BEC-406F2A27CE7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470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0B4" w:rsidRPr="004B50B4">
      <w:rPr>
        <w:rFonts w:ascii="Arial Narrow" w:hAnsi="Arial Narrow" w:cs="Tahom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621C4E0" wp14:editId="191C7FC3">
          <wp:simplePos x="0" y="0"/>
          <wp:positionH relativeFrom="margin">
            <wp:align>center</wp:align>
          </wp:positionH>
          <wp:positionV relativeFrom="paragraph">
            <wp:posOffset>-187960</wp:posOffset>
          </wp:positionV>
          <wp:extent cx="1450509" cy="599123"/>
          <wp:effectExtent l="0" t="0" r="0" b="0"/>
          <wp:wrapNone/>
          <wp:docPr id="17" name="Obrázek 5" descr="C:\Users\admin\Desktop\Pracovní\IMOS_logo\IMOSH.jpg">
            <a:extLst xmlns:a="http://schemas.openxmlformats.org/drawingml/2006/main">
              <a:ext uri="{FF2B5EF4-FFF2-40B4-BE49-F238E27FC236}">
                <a16:creationId xmlns:a16="http://schemas.microsoft.com/office/drawing/2014/main" id="{64D0B4FC-87F9-439B-AFC0-E1959ACE66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 5" descr="C:\Users\admin\Desktop\Pracovní\IMOS_logo\IMOSH.jpg">
                    <a:extLst>
                      <a:ext uri="{FF2B5EF4-FFF2-40B4-BE49-F238E27FC236}">
                        <a16:creationId xmlns:a16="http://schemas.microsoft.com/office/drawing/2014/main" id="{64D0B4FC-87F9-439B-AFC0-E1959ACE665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509" cy="5991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1550">
      <w:rPr>
        <w:rFonts w:ascii="Arial Narrow" w:hAnsi="Arial Narrow" w:cs="Tahoma"/>
        <w:sz w:val="16"/>
        <w:szCs w:val="16"/>
      </w:rPr>
      <w:tab/>
    </w:r>
    <w:r w:rsidR="00F21550">
      <w:rPr>
        <w:rFonts w:ascii="Arial Narrow" w:hAnsi="Arial Narrow"/>
        <w:sz w:val="16"/>
        <w:szCs w:val="16"/>
      </w:rPr>
      <w:tab/>
    </w:r>
    <w:r w:rsidR="00F21550">
      <w:rPr>
        <w:rFonts w:ascii="Arial Narrow" w:hAnsi="Arial Narrow" w:cs="Tahoma"/>
        <w:sz w:val="16"/>
        <w:szCs w:val="16"/>
      </w:rPr>
      <w:tab/>
    </w:r>
    <w:r w:rsidR="00F21550">
      <w:rPr>
        <w:rFonts w:ascii="Arial Narrow" w:hAnsi="Arial Narrow" w:cs="Tahoma"/>
        <w:sz w:val="16"/>
        <w:szCs w:val="16"/>
      </w:rPr>
      <w:tab/>
    </w:r>
    <w:r w:rsidR="00532534">
      <w:rPr>
        <w:rFonts w:ascii="Arial Narrow" w:hAnsi="Arial Narrow" w:cs="Tahoma"/>
        <w:sz w:val="16"/>
        <w:szCs w:val="16"/>
      </w:rPr>
      <w:tab/>
    </w:r>
    <w:r w:rsidR="00532534">
      <w:rPr>
        <w:rFonts w:ascii="Arial Narrow" w:hAnsi="Arial Narrow" w:cs="Tahoma"/>
        <w:sz w:val="16"/>
        <w:szCs w:val="16"/>
      </w:rPr>
      <w:tab/>
    </w:r>
  </w:p>
  <w:p w14:paraId="013E8A69" w14:textId="2CF83978" w:rsidR="00F21550" w:rsidRDefault="00F21550" w:rsidP="00532534">
    <w:pPr>
      <w:widowControl w:val="0"/>
      <w:spacing w:after="0"/>
      <w:ind w:left="5664" w:firstLine="999"/>
      <w:rPr>
        <w:rFonts w:ascii="Arial Narrow" w:hAnsi="Arial Narrow"/>
        <w:sz w:val="18"/>
        <w:szCs w:val="18"/>
      </w:rPr>
    </w:pPr>
    <w:r>
      <w:rPr>
        <w:rFonts w:ascii="Arial Narrow" w:hAnsi="Arial Narrow" w:cs="Tahoma"/>
        <w:sz w:val="16"/>
        <w:szCs w:val="16"/>
      </w:rPr>
      <w:tab/>
    </w:r>
  </w:p>
  <w:p w14:paraId="575091C5" w14:textId="1451DF14" w:rsidR="00BA5BAD" w:rsidRPr="00F21550" w:rsidRDefault="00BA5BAD" w:rsidP="00F215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49A4"/>
    <w:multiLevelType w:val="hybridMultilevel"/>
    <w:tmpl w:val="842C1FD8"/>
    <w:lvl w:ilvl="0" w:tplc="E6724B5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5C47"/>
    <w:multiLevelType w:val="hybridMultilevel"/>
    <w:tmpl w:val="3D66B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26D60"/>
    <w:multiLevelType w:val="hybridMultilevel"/>
    <w:tmpl w:val="39528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36BD0"/>
    <w:multiLevelType w:val="hybridMultilevel"/>
    <w:tmpl w:val="72689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828F8"/>
    <w:multiLevelType w:val="hybridMultilevel"/>
    <w:tmpl w:val="9296F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64074"/>
    <w:multiLevelType w:val="multilevel"/>
    <w:tmpl w:val="CCC6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914DA7"/>
    <w:multiLevelType w:val="multilevel"/>
    <w:tmpl w:val="8854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D6"/>
    <w:rsid w:val="00010869"/>
    <w:rsid w:val="00013892"/>
    <w:rsid w:val="0001686B"/>
    <w:rsid w:val="00021B54"/>
    <w:rsid w:val="000532B8"/>
    <w:rsid w:val="00060A92"/>
    <w:rsid w:val="0008101A"/>
    <w:rsid w:val="000A4C33"/>
    <w:rsid w:val="000A50BD"/>
    <w:rsid w:val="000D5240"/>
    <w:rsid w:val="000D574F"/>
    <w:rsid w:val="00104D5B"/>
    <w:rsid w:val="001102B8"/>
    <w:rsid w:val="00160F01"/>
    <w:rsid w:val="00194C6C"/>
    <w:rsid w:val="00196475"/>
    <w:rsid w:val="00196B67"/>
    <w:rsid w:val="001D0725"/>
    <w:rsid w:val="001D2740"/>
    <w:rsid w:val="001D5FC0"/>
    <w:rsid w:val="001E12F0"/>
    <w:rsid w:val="001E27E4"/>
    <w:rsid w:val="00224BC3"/>
    <w:rsid w:val="00225F77"/>
    <w:rsid w:val="00234FD0"/>
    <w:rsid w:val="00251E66"/>
    <w:rsid w:val="00273E94"/>
    <w:rsid w:val="002D3082"/>
    <w:rsid w:val="002E0515"/>
    <w:rsid w:val="002E35CE"/>
    <w:rsid w:val="002E7EDD"/>
    <w:rsid w:val="0030715D"/>
    <w:rsid w:val="00337A4A"/>
    <w:rsid w:val="003501AF"/>
    <w:rsid w:val="00372976"/>
    <w:rsid w:val="003A3161"/>
    <w:rsid w:val="003B64DB"/>
    <w:rsid w:val="003E7DE8"/>
    <w:rsid w:val="00400EB1"/>
    <w:rsid w:val="00413A6F"/>
    <w:rsid w:val="004437D4"/>
    <w:rsid w:val="0049130C"/>
    <w:rsid w:val="004931F3"/>
    <w:rsid w:val="004A212C"/>
    <w:rsid w:val="004B50B4"/>
    <w:rsid w:val="004B53A6"/>
    <w:rsid w:val="004E0875"/>
    <w:rsid w:val="004F376C"/>
    <w:rsid w:val="00531AC3"/>
    <w:rsid w:val="00532534"/>
    <w:rsid w:val="00555823"/>
    <w:rsid w:val="005631AA"/>
    <w:rsid w:val="00590C6D"/>
    <w:rsid w:val="00593897"/>
    <w:rsid w:val="00594310"/>
    <w:rsid w:val="005A0F7F"/>
    <w:rsid w:val="005B603D"/>
    <w:rsid w:val="00607650"/>
    <w:rsid w:val="00615BB5"/>
    <w:rsid w:val="00636EC7"/>
    <w:rsid w:val="006475A2"/>
    <w:rsid w:val="00657801"/>
    <w:rsid w:val="006646D8"/>
    <w:rsid w:val="0069370B"/>
    <w:rsid w:val="006B4143"/>
    <w:rsid w:val="006E2ACC"/>
    <w:rsid w:val="006E589C"/>
    <w:rsid w:val="006F3C31"/>
    <w:rsid w:val="00714CE7"/>
    <w:rsid w:val="00727E1D"/>
    <w:rsid w:val="00734BDA"/>
    <w:rsid w:val="007441E6"/>
    <w:rsid w:val="007719B0"/>
    <w:rsid w:val="0077685A"/>
    <w:rsid w:val="00785D3B"/>
    <w:rsid w:val="007D4ABE"/>
    <w:rsid w:val="007F6824"/>
    <w:rsid w:val="007F6ED0"/>
    <w:rsid w:val="00801EC4"/>
    <w:rsid w:val="00807450"/>
    <w:rsid w:val="0083485B"/>
    <w:rsid w:val="00881717"/>
    <w:rsid w:val="00895640"/>
    <w:rsid w:val="008975CC"/>
    <w:rsid w:val="008A4A4E"/>
    <w:rsid w:val="008E59D6"/>
    <w:rsid w:val="008F1340"/>
    <w:rsid w:val="00907B0B"/>
    <w:rsid w:val="00916604"/>
    <w:rsid w:val="0092036E"/>
    <w:rsid w:val="00935198"/>
    <w:rsid w:val="009514BA"/>
    <w:rsid w:val="00973A3B"/>
    <w:rsid w:val="00994E2C"/>
    <w:rsid w:val="009B580D"/>
    <w:rsid w:val="009D0971"/>
    <w:rsid w:val="009D5C63"/>
    <w:rsid w:val="009E33E4"/>
    <w:rsid w:val="009F0667"/>
    <w:rsid w:val="009F69A0"/>
    <w:rsid w:val="00A02AE8"/>
    <w:rsid w:val="00A37942"/>
    <w:rsid w:val="00A37B78"/>
    <w:rsid w:val="00B0227F"/>
    <w:rsid w:val="00B30B84"/>
    <w:rsid w:val="00B32E25"/>
    <w:rsid w:val="00B97655"/>
    <w:rsid w:val="00BA069B"/>
    <w:rsid w:val="00BA5BAD"/>
    <w:rsid w:val="00BA5D81"/>
    <w:rsid w:val="00BB2F25"/>
    <w:rsid w:val="00BC3B04"/>
    <w:rsid w:val="00BE39B7"/>
    <w:rsid w:val="00BF11FA"/>
    <w:rsid w:val="00BF3DC0"/>
    <w:rsid w:val="00C64869"/>
    <w:rsid w:val="00C93AB6"/>
    <w:rsid w:val="00CB19AD"/>
    <w:rsid w:val="00CB3695"/>
    <w:rsid w:val="00CC0809"/>
    <w:rsid w:val="00CC62AF"/>
    <w:rsid w:val="00D16592"/>
    <w:rsid w:val="00D4070A"/>
    <w:rsid w:val="00D63A92"/>
    <w:rsid w:val="00D678F6"/>
    <w:rsid w:val="00D801C3"/>
    <w:rsid w:val="00D84E63"/>
    <w:rsid w:val="00D85EB5"/>
    <w:rsid w:val="00DD3056"/>
    <w:rsid w:val="00DD659A"/>
    <w:rsid w:val="00DE03A2"/>
    <w:rsid w:val="00DE540C"/>
    <w:rsid w:val="00DF5750"/>
    <w:rsid w:val="00E06281"/>
    <w:rsid w:val="00E147ED"/>
    <w:rsid w:val="00E45889"/>
    <w:rsid w:val="00E51998"/>
    <w:rsid w:val="00E62B41"/>
    <w:rsid w:val="00EA0D98"/>
    <w:rsid w:val="00EF6B25"/>
    <w:rsid w:val="00F21550"/>
    <w:rsid w:val="00F21F90"/>
    <w:rsid w:val="00F70212"/>
    <w:rsid w:val="00F977F6"/>
    <w:rsid w:val="00FA1495"/>
    <w:rsid w:val="00FB4C2F"/>
    <w:rsid w:val="00FC6C88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8A260BB"/>
  <w15:chartTrackingRefBased/>
  <w15:docId w15:val="{A428BD00-2D2A-4C24-93D5-B6168DEC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682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935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35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351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9D6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93519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3Char">
    <w:name w:val="Nadpis 3 Char"/>
    <w:link w:val="Nadpis3"/>
    <w:uiPriority w:val="9"/>
    <w:rsid w:val="0093519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dpis4Char">
    <w:name w:val="Nadpis 4 Char"/>
    <w:link w:val="Nadpis4"/>
    <w:uiPriority w:val="9"/>
    <w:rsid w:val="00935198"/>
    <w:rPr>
      <w:rFonts w:ascii="Times New Roman" w:eastAsia="Times New Roman" w:hAnsi="Times New Roman"/>
      <w:b/>
      <w:bCs/>
      <w:sz w:val="24"/>
      <w:szCs w:val="24"/>
    </w:rPr>
  </w:style>
  <w:style w:type="character" w:styleId="Hypertextovodkaz">
    <w:name w:val="Hyperlink"/>
    <w:uiPriority w:val="99"/>
    <w:unhideWhenUsed/>
    <w:rsid w:val="0093519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351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5B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A5BA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A5B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A5BAD"/>
    <w:rPr>
      <w:sz w:val="22"/>
      <w:szCs w:val="22"/>
      <w:lang w:eastAsia="en-US"/>
    </w:rPr>
  </w:style>
  <w:style w:type="paragraph" w:customStyle="1" w:styleId="M-nadpis3">
    <w:name w:val="M - nadpis 3"/>
    <w:basedOn w:val="Nadpis3"/>
    <w:next w:val="Normln"/>
    <w:uiPriority w:val="99"/>
    <w:rsid w:val="009D5C63"/>
    <w:pPr>
      <w:keepNext/>
      <w:tabs>
        <w:tab w:val="num" w:pos="862"/>
      </w:tabs>
      <w:spacing w:line="360" w:lineRule="auto"/>
      <w:ind w:left="862" w:hanging="720"/>
    </w:pPr>
    <w:rPr>
      <w:rFonts w:ascii="Arial" w:hAnsi="Arial" w:cs="Arial"/>
      <w:b w:val="0"/>
      <w:bCs w:val="0"/>
      <w:color w:val="000000"/>
      <w:sz w:val="26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2AE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02AE8"/>
    <w:rPr>
      <w:lang w:eastAsia="en-US"/>
    </w:rPr>
  </w:style>
  <w:style w:type="character" w:styleId="Znakapoznpodarou">
    <w:name w:val="footnote reference"/>
    <w:uiPriority w:val="99"/>
    <w:semiHidden/>
    <w:unhideWhenUsed/>
    <w:rsid w:val="00A02AE8"/>
    <w:rPr>
      <w:vertAlign w:val="superscript"/>
    </w:rPr>
  </w:style>
  <w:style w:type="character" w:customStyle="1" w:styleId="vanity-namedomain">
    <w:name w:val="vanity-name__domain"/>
    <w:basedOn w:val="Standardnpsmoodstavce"/>
    <w:rsid w:val="00DD3056"/>
  </w:style>
  <w:style w:type="character" w:customStyle="1" w:styleId="break-words">
    <w:name w:val="break-words"/>
    <w:basedOn w:val="Standardnpsmoodstavce"/>
    <w:rsid w:val="00DD3056"/>
  </w:style>
  <w:style w:type="paragraph" w:styleId="Textbubliny">
    <w:name w:val="Balloon Text"/>
    <w:basedOn w:val="Normln"/>
    <w:link w:val="TextbublinyChar"/>
    <w:uiPriority w:val="99"/>
    <w:semiHidden/>
    <w:unhideWhenUsed/>
    <w:rsid w:val="00F21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F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6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10609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8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57">
                      <w:marLeft w:val="0"/>
                      <w:marRight w:val="0"/>
                      <w:marTop w:val="177"/>
                      <w:marBottom w:val="3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5818">
                              <w:marLeft w:val="0"/>
                              <w:marRight w:val="0"/>
                              <w:marTop w:val="0"/>
                              <w:marBottom w:val="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5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7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binovace.cz" TargetMode="External"/><Relationship Id="rId13" Type="http://schemas.openxmlformats.org/officeDocument/2006/relationships/image" Target="media/image3.emf"/><Relationship Id="rId18" Type="http://schemas.openxmlformats.org/officeDocument/2006/relationships/hyperlink" Target="mailto:j.koldinska@jobinovace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nkedin.com/in/josefveselk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mailto:j.veselka@jobinovace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jobinovace.cz" TargetMode="External"/><Relationship Id="rId20" Type="http://schemas.openxmlformats.org/officeDocument/2006/relationships/hyperlink" Target="http://www.imosh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cid:image002.png@01D8A24E.62E05F10" TargetMode="External"/><Relationship Id="rId23" Type="http://schemas.openxmlformats.org/officeDocument/2006/relationships/footer" Target="footer1.xml"/><Relationship Id="rId10" Type="http://schemas.openxmlformats.org/officeDocument/2006/relationships/customXml" Target="ink/ink1.xml"/><Relationship Id="rId19" Type="http://schemas.openxmlformats.org/officeDocument/2006/relationships/hyperlink" Target="http://www.jobinovace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obonovace.cz" TargetMode="External"/><Relationship Id="rId2" Type="http://schemas.openxmlformats.org/officeDocument/2006/relationships/hyperlink" Target="mailto:j.koldinska@jobinovace.cz" TargetMode="External"/><Relationship Id="rId1" Type="http://schemas.openxmlformats.org/officeDocument/2006/relationships/hyperlink" Target="mailto:j.veselka@jobinovace.cz" TargetMode="External"/><Relationship Id="rId4" Type="http://schemas.openxmlformats.org/officeDocument/2006/relationships/hyperlink" Target="http://www.imosh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2.84167" units="1/deg"/>
          <inkml:channelProperty channel="T" name="resolution" value="1" units="1/dev"/>
        </inkml:channelProperties>
      </inkml:inkSource>
      <inkml:timestamp xml:id="ts0" timeString="2018-03-17T16:20:34.179"/>
    </inkml:context>
    <inkml:brush xml:id="br0">
      <inkml:brushProperty name="width" value="0.02646" units="cm"/>
      <inkml:brushProperty name="height" value="0.02646" units="cm"/>
      <inkml:brushProperty name="color" value="#0070C0"/>
    </inkml:brush>
  </inkml:definitions>
  <inkml:trace contextRef="#ctx0" brushRef="#br0">944 1313 22 0,'11'-12'9'0,"0"-1"18"15,1 0 9 1,-1 0-12-16,-1 1-12 16,-2 1-3-16,0 3 2 15,-4 6 4-15,-4 1 3 0,0 1 4 16,0 0 10-16,-1 0 5 15,-11 6 0-15,-8 10-37 16,-6 8-10-16,-5 9 7 16,-3 3-3-1,-2 2 5-15,0 3-2 0,0 0 3 0,4-3 0 16,8-1 1-16,6-4 0 16,5-5 0-16,5-7-1 15,2-1 3-15,3-6-3 16,3-7-3-16,0-4-4 0,0-3-1 15,0 0 1-15,6 0-1 16,12-8 8-16,11-13 8 16,10-13 5-16,10-8-4 15,4-4-1-15,-1 0-5 16,-1 1-2-16,-4 7 0 16,-6 3-1-1,-7 8 0-15,-6 10-1 16,-14 6-1-16,-9 8-5 15,-5 3 7-15,-5 1 3 16,-17 19-3-16,-14 9-3 16,-5 11 3-16,0 5-2 15,3 1 2-15,10-5 0 16,10-11 0-16,11-7 0 16,7-8 0-16,6-7-9 0,16-6 4 15,13-2-2 1,7-21 7-16,10-12 3 15,4-7-3-15,-2-3 0 16,-4 2-4-16,-7 4 1 0,-9 6-6 16,-13 11 0-16,-8 9 2 15,-13 9 0-15,0 2 6 16,-25 11-2 0,-7 12 3-16,-11 8 0 0,-9 7 14 0,0 0 3 15,8-2-2-15,11-5 5 16,18-5 1-16,12-6-13 15,3-5-7-15,15-4-2 16,15-7 0-16,16-4 1 16,8-17 12-16,3-15-12 15,-1-6-4-15,-6-3-5 16,-8 3-10-16,-12 6-8 0,-8 6-16 16,-12 5-8-16,-10 8 4 15,0 7 33-15,-17 6 14 16,-10 2 11-16,-2 15 18 31,-1 5-6-31,1 0 3 16,13 0 6-16,5-2-11 0,7-1-11 15,4-2 0-15,0-2 2 16,7-4-12-16,9-2 2 0,9-7-4 16,5-2-4-16,5-13 4 15,5-11-5-15,2-7-30 16,-2-4-58-1,0-2-18-15,-6 3 90 0</inkml:trace>
  <inkml:trace contextRef="#ctx0" brushRef="#br0" timeOffset="686.989">1645 1280 10 0,'-8'0'127'0,"-14"11"-55"15,-11 11-39-15,-3 10-1 16,-1 2-1-16,8-1 1 16,5-5-4-16,14-4-10 15,8-4-9-15,2-1-5 16,2-4-4-16,17-6-4 15,8-7-1-15,9-4-1 16,7-24 3-16,6-8 0 16,-2-4-19-16,-8 3-5 15,-8 7 19-15,-14 12-13 16,-9 7 18-16,-8 6 3 16,0 3 30-16,-20 0-17 0,-10 17-4 15,-2 9-8 1,-7 6 12-16,7-1-5 15,5-1 2-15,12-6 4 16,10-2-3-16,5-5-10 0,3-5-1 16,18-4-2-16,10-8 0 15,11-11 2-15,8-18-1 16,3-8-1-16,-4 1-2 16,-7 2-1-1,-7 8-7-15,-12 6-1 16,-9 7 7-16,-11 8-16 15,-3 5 7-15,-4 0 13 16,-20 13-17-16,-7 12 17 16,-4 3 2-16,-1 0 8 15,7-2 2-15,13-4 2 0,7-5 0 16,7-1-6-16,2-4-6 16,2-3 1-16,14-3-3 15,9-5 0-15,4-1 2 0,3-10-2 16,3-8 2-16,1-7-9 15,2-4 3-15,5-2-28 16,-4 0-53 0,-3 3 23-16,-11 6-31 15,-14 8 92-15,-9 7 3 16,-2 7 59-16,-18 0 25 16,-9 12-41-16,-6 10-14 15,-2 5-5-15,2 3 3 0,16-2 0 16,5-3-7-16,8-3-11 15,4 0-1-15,0-6-7 16,2-5-1 0,13-5-4-16,15-6-8 0,10-14 4 15,11-18-3-15,2-9-38 16,0-2-38-16,-14 7-54 16</inkml:trace>
  <inkml:trace contextRef="#ctx0" brushRef="#br0" timeOffset="1026.512">2243 1327 45 0,'-20'10'72'0,"-1"6"-34"15,-1 3 17-15,6 1 11 16,1 1-9-16,3-3-20 31,4 1-11-31,5-4-3 16,3-3-13-16,0-1-4 0,0-2-6 16,10-3-3-1,5-1-6-15,5-5 5 16,10-10 3-16,7-11-5 15,7-8-14-15,-2-3 7 16,-3 1-20-16,-10 6-16 0,-10 6 41 16,-6 8 8-16,-8 3 6 15,-5 8 9-15,0 0 22 16,-13 0 25-16,-13 15-26 16,-6 6-24-16,-3 6 12 15,1 3 16-15,9-4-21 16,9-4-1-16,7-2-18 15,9-4-2-15,0 3-8 16,3-2 4-16,9-6-26 0,14-11-50 16,9-7-137-16</inkml:trace>
  <inkml:trace contextRef="#ctx0" brushRef="#br0" timeOffset="1683.678">2994 1114 317 0,'0'-2'35'0,"6"-2"-35"15,2-5 0-15,5-7 8 16,4-1-8-16,6-5-10 16,-4 3 1-16,-4 5 9 0,-6 5 6 15,-5 4-5 1,-3 3 12 0,-1 2 5-16,0 0-3 15,0 0-15-15,-6 0-1 0,-10 2-4 16,-10 14 4-1,-12 11-2-15,-13 10 3 0,-5 10 1 16,5 0 0-16,14-1 7 16,12-5 6-16,15-9-2 15,10-5-10-15,0-8-2 16,6-4 0-16,15-8-4 0,0-7-3 16,3 0-4-16,2-14 8 15,-2-7 2-15,-6 0-10 16,-4 7-7-16,-6 3 11 15,-8 9 7-15,0 2 18 16,-16 8 4-16,-11 18 16 16,-13 16-30-16,-9 19 2 0,-7 10 13 15,-3 11 0-15,-3 9 1 16,-11 6 1-16,-5 7-4 16,6-8 1-16,9-18-11 15,27-18-8-15,21-20-3 31,15-20-28-31,20-20-18 0,17-19-131 16</inkml:trace>
  <inkml:trace contextRef="#ctx0" brushRef="#br0" timeOffset="1852.786">3285 1612 704 0,'0'0'80'16,"0"0"-80"-1,-18 1-2-15,-16 14-21 0,-10 9-261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2.84167" units="1/deg"/>
          <inkml:channelProperty channel="T" name="resolution" value="1" units="1/dev"/>
        </inkml:channelProperties>
      </inkml:inkSource>
      <inkml:timestamp xml:id="ts0" timeString="2018-03-17T16:20:32.730"/>
    </inkml:context>
    <inkml:brush xml:id="br0">
      <inkml:brushProperty name="width" value="0.02646" units="cm"/>
      <inkml:brushProperty name="height" value="0.02646" units="cm"/>
      <inkml:brushProperty name="color" value="#0070C0"/>
    </inkml:brush>
  </inkml:definitions>
  <inkml:trace contextRef="#ctx0" brushRef="#br0">703 402 29 0,'8'-8'38'0,"1"-4"-17"16,-1 3 11-16,-5 4-18 0,4-2 7 16,0 1 28-1,0 0-5-15,-1-1-23 0,1 3-6 16,-5 1-8-16,0 3-3 16,-2 0-4-16,0 0 6 15,0 4 5-15,-12 13-7 16,-9 14 4-16,-12 12-5 15,-3 8-3-15,-10 5 1 16,-1 7-2-16,-5 0 1 16,-3 3 0-16,-5 3 1 15,-2-1 3-15,5-2-3 16,2-3 0-16,3-4-1 0,5-8 3 16,9-9 0-16,4-9-3 15,11-11 10-15,6-9-1 16,5-3 4-16,5-7 1 15,4-3-6-15,3 0 2 16,0 0-3-16,0 0-7 16,0 0-1-16,6-8-4 0,14-12 5 15,12-18 5-15,18-16 3 16,17-18-4-16,13-11 1 16,15-12 0-16,13-6 4 15,5-5-5-15,3 3-4 16,5 7-1-16,0 3-2 0,-3 10 0 15,-4 5-9-15,-18 11-6 16,-15 15-6-16,-22 11-8 16,-20 17-5-16,-17 12-25 15,-18 10-34-15,-4 2-50 16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BADF-4E79-4F4A-B4E9-762771B5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1896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Links>
    <vt:vector size="24" baseType="variant">
      <vt:variant>
        <vt:i4>589850</vt:i4>
      </vt:variant>
      <vt:variant>
        <vt:i4>9</vt:i4>
      </vt:variant>
      <vt:variant>
        <vt:i4>0</vt:i4>
      </vt:variant>
      <vt:variant>
        <vt:i4>5</vt:i4>
      </vt:variant>
      <vt:variant>
        <vt:lpwstr>http://www.imosh.cz/</vt:lpwstr>
      </vt:variant>
      <vt:variant>
        <vt:lpwstr/>
      </vt:variant>
      <vt:variant>
        <vt:i4>786520</vt:i4>
      </vt:variant>
      <vt:variant>
        <vt:i4>6</vt:i4>
      </vt:variant>
      <vt:variant>
        <vt:i4>0</vt:i4>
      </vt:variant>
      <vt:variant>
        <vt:i4>5</vt:i4>
      </vt:variant>
      <vt:variant>
        <vt:lpwstr>http://www.jobonovace.cz/</vt:lpwstr>
      </vt:variant>
      <vt:variant>
        <vt:lpwstr/>
      </vt:variant>
      <vt:variant>
        <vt:i4>5439524</vt:i4>
      </vt:variant>
      <vt:variant>
        <vt:i4>3</vt:i4>
      </vt:variant>
      <vt:variant>
        <vt:i4>0</vt:i4>
      </vt:variant>
      <vt:variant>
        <vt:i4>5</vt:i4>
      </vt:variant>
      <vt:variant>
        <vt:lpwstr>mailto:j.koldinska@jobinovace.cz</vt:lpwstr>
      </vt:variant>
      <vt:variant>
        <vt:lpwstr/>
      </vt:variant>
      <vt:variant>
        <vt:i4>2555969</vt:i4>
      </vt:variant>
      <vt:variant>
        <vt:i4>0</vt:i4>
      </vt:variant>
      <vt:variant>
        <vt:i4>0</vt:i4>
      </vt:variant>
      <vt:variant>
        <vt:i4>5</vt:i4>
      </vt:variant>
      <vt:variant>
        <vt:lpwstr>mailto:j.veselka@jobinovace.cz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cp:lastModifiedBy>Uzivatel</cp:lastModifiedBy>
  <cp:revision>15</cp:revision>
  <cp:lastPrinted>2023-01-31T09:07:00Z</cp:lastPrinted>
  <dcterms:created xsi:type="dcterms:W3CDTF">2022-08-07T12:13:00Z</dcterms:created>
  <dcterms:modified xsi:type="dcterms:W3CDTF">2023-01-31T09:08:00Z</dcterms:modified>
</cp:coreProperties>
</file>